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21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19"/>
        <w:gridCol w:w="283"/>
        <w:gridCol w:w="4111"/>
      </w:tblGrid>
      <w:tr w:rsidR="00576603" w:rsidRPr="006A0658" w:rsidTr="009402E3">
        <w:tc>
          <w:tcPr>
            <w:tcW w:w="4819" w:type="dxa"/>
          </w:tcPr>
          <w:p w:rsidR="00576603" w:rsidRPr="006A0658" w:rsidRDefault="00576603" w:rsidP="009402E3">
            <w:pPr>
              <w:jc w:val="center"/>
              <w:rPr>
                <w:b/>
                <w:sz w:val="22"/>
                <w:szCs w:val="22"/>
              </w:rPr>
            </w:pPr>
            <w:r w:rsidRPr="006A0658">
              <w:rPr>
                <w:b/>
                <w:sz w:val="22"/>
                <w:szCs w:val="22"/>
              </w:rPr>
              <w:t>ПОСТАНОВЛЕНИЕ</w:t>
            </w:r>
          </w:p>
          <w:p w:rsidR="00576603" w:rsidRPr="006A0658" w:rsidRDefault="00576603" w:rsidP="009402E3">
            <w:pPr>
              <w:jc w:val="center"/>
              <w:rPr>
                <w:b/>
                <w:sz w:val="22"/>
                <w:szCs w:val="22"/>
              </w:rPr>
            </w:pPr>
            <w:r w:rsidRPr="006A0658">
              <w:rPr>
                <w:b/>
                <w:sz w:val="22"/>
                <w:szCs w:val="22"/>
              </w:rPr>
              <w:t>АДМИНИСТРАЦИИ ЛАГАНСКОГО ГОРОДСКОГО МУНИЦИПАЛЬНОГО ОБРАЗОВАНИЯ</w:t>
            </w:r>
            <w:r w:rsidRPr="006A0658">
              <w:rPr>
                <w:b/>
                <w:sz w:val="22"/>
                <w:szCs w:val="22"/>
              </w:rPr>
              <w:br/>
              <w:t>РЕСПУБЛИКИ КАЛМЫКИЯ</w:t>
            </w:r>
          </w:p>
        </w:tc>
        <w:tc>
          <w:tcPr>
            <w:tcW w:w="283" w:type="dxa"/>
          </w:tcPr>
          <w:p w:rsidR="00576603" w:rsidRPr="006A0658" w:rsidRDefault="00576603" w:rsidP="009402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:rsidR="00576603" w:rsidRPr="006A0658" w:rsidRDefault="00576603" w:rsidP="009402E3">
            <w:pPr>
              <w:jc w:val="center"/>
              <w:rPr>
                <w:b/>
                <w:sz w:val="22"/>
                <w:szCs w:val="22"/>
              </w:rPr>
            </w:pPr>
            <w:r w:rsidRPr="006A0658">
              <w:rPr>
                <w:b/>
                <w:sz w:val="22"/>
                <w:szCs w:val="22"/>
              </w:rPr>
              <w:t>ХАЛЬМГ ТАН</w:t>
            </w:r>
            <w:proofErr w:type="gramStart"/>
            <w:r w:rsidRPr="006A0658">
              <w:rPr>
                <w:b/>
                <w:sz w:val="22"/>
                <w:szCs w:val="22"/>
                <w:lang w:val="en-US"/>
              </w:rPr>
              <w:t>h</w:t>
            </w:r>
            <w:proofErr w:type="gramEnd"/>
            <w:r w:rsidRPr="006A0658">
              <w:rPr>
                <w:b/>
                <w:sz w:val="22"/>
                <w:szCs w:val="22"/>
              </w:rPr>
              <w:t>ЧИН</w:t>
            </w:r>
          </w:p>
          <w:p w:rsidR="00576603" w:rsidRPr="006A0658" w:rsidRDefault="00576603" w:rsidP="009402E3">
            <w:pPr>
              <w:jc w:val="center"/>
              <w:rPr>
                <w:b/>
                <w:sz w:val="22"/>
                <w:szCs w:val="22"/>
              </w:rPr>
            </w:pPr>
            <w:r w:rsidRPr="006A0658">
              <w:rPr>
                <w:b/>
                <w:sz w:val="22"/>
                <w:szCs w:val="22"/>
              </w:rPr>
              <w:t>ЛАГАНЬ БАЛ</w:t>
            </w:r>
            <w:proofErr w:type="gramStart"/>
            <w:r w:rsidRPr="006A0658">
              <w:rPr>
                <w:b/>
                <w:sz w:val="22"/>
                <w:szCs w:val="22"/>
                <w:lang w:val="en-US"/>
              </w:rPr>
              <w:t>h</w:t>
            </w:r>
            <w:proofErr w:type="gramEnd"/>
            <w:r w:rsidRPr="006A0658">
              <w:rPr>
                <w:b/>
                <w:sz w:val="22"/>
                <w:szCs w:val="22"/>
              </w:rPr>
              <w:t>СНА</w:t>
            </w:r>
          </w:p>
          <w:p w:rsidR="00576603" w:rsidRPr="006A0658" w:rsidRDefault="00576603" w:rsidP="009402E3">
            <w:pPr>
              <w:jc w:val="center"/>
              <w:rPr>
                <w:b/>
                <w:sz w:val="22"/>
                <w:szCs w:val="22"/>
              </w:rPr>
            </w:pPr>
            <w:r w:rsidRPr="006A0658">
              <w:rPr>
                <w:b/>
                <w:sz w:val="22"/>
                <w:szCs w:val="22"/>
              </w:rPr>
              <w:t>МУНИЦИПАЛЬН Б</w:t>
            </w:r>
            <w:proofErr w:type="gramStart"/>
            <w:r w:rsidRPr="006A0658">
              <w:rPr>
                <w:b/>
                <w:sz w:val="22"/>
                <w:szCs w:val="22"/>
              </w:rPr>
              <w:t>Y</w:t>
            </w:r>
            <w:proofErr w:type="gramEnd"/>
            <w:r w:rsidRPr="006A0658">
              <w:rPr>
                <w:b/>
                <w:sz w:val="22"/>
                <w:szCs w:val="22"/>
              </w:rPr>
              <w:t>РДЭЦИИН</w:t>
            </w:r>
          </w:p>
          <w:p w:rsidR="00576603" w:rsidRPr="006A0658" w:rsidRDefault="00576603" w:rsidP="009402E3">
            <w:pPr>
              <w:jc w:val="center"/>
              <w:rPr>
                <w:b/>
                <w:sz w:val="22"/>
                <w:szCs w:val="22"/>
              </w:rPr>
            </w:pPr>
            <w:r w:rsidRPr="006A0658">
              <w:rPr>
                <w:b/>
                <w:sz w:val="22"/>
                <w:szCs w:val="22"/>
              </w:rPr>
              <w:t>АДМИНИСТРАЦИН</w:t>
            </w:r>
          </w:p>
          <w:p w:rsidR="00576603" w:rsidRPr="006A0658" w:rsidRDefault="00576603" w:rsidP="009402E3">
            <w:pPr>
              <w:jc w:val="center"/>
              <w:rPr>
                <w:b/>
                <w:sz w:val="22"/>
                <w:szCs w:val="22"/>
              </w:rPr>
            </w:pPr>
            <w:r w:rsidRPr="006A0658">
              <w:rPr>
                <w:b/>
                <w:sz w:val="22"/>
                <w:szCs w:val="22"/>
              </w:rPr>
              <w:t>ТОГТАВР</w:t>
            </w:r>
          </w:p>
        </w:tc>
      </w:tr>
    </w:tbl>
    <w:p w:rsidR="00576603" w:rsidRPr="006A0658" w:rsidRDefault="00576603" w:rsidP="00576603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576603" w:rsidRDefault="00576603" w:rsidP="0057660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12  января </w:t>
      </w:r>
      <w:r w:rsidRPr="001668C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5</w:t>
      </w:r>
      <w:r w:rsidRPr="001668CF">
        <w:rPr>
          <w:rFonts w:ascii="Times New Roman" w:hAnsi="Times New Roman" w:cs="Times New Roman"/>
          <w:b/>
        </w:rPr>
        <w:t xml:space="preserve"> г.</w:t>
      </w:r>
      <w:r w:rsidRPr="001668CF">
        <w:rPr>
          <w:rFonts w:ascii="Times New Roman" w:hAnsi="Times New Roman" w:cs="Times New Roman"/>
          <w:b/>
        </w:rPr>
        <w:tab/>
      </w:r>
      <w:r w:rsidRPr="001668CF">
        <w:rPr>
          <w:rFonts w:ascii="Times New Roman" w:hAnsi="Times New Roman" w:cs="Times New Roman"/>
          <w:b/>
        </w:rPr>
        <w:tab/>
      </w:r>
      <w:r w:rsidRPr="001668CF">
        <w:rPr>
          <w:rFonts w:ascii="Times New Roman" w:hAnsi="Times New Roman" w:cs="Times New Roman"/>
          <w:b/>
        </w:rPr>
        <w:tab/>
      </w:r>
      <w:r w:rsidRPr="001668CF">
        <w:rPr>
          <w:rFonts w:ascii="Times New Roman" w:hAnsi="Times New Roman" w:cs="Times New Roman"/>
          <w:b/>
        </w:rPr>
        <w:tab/>
      </w:r>
      <w:r w:rsidRPr="001668CF">
        <w:rPr>
          <w:rFonts w:ascii="Times New Roman" w:hAnsi="Times New Roman" w:cs="Times New Roman"/>
          <w:b/>
        </w:rPr>
        <w:tab/>
      </w:r>
      <w:r w:rsidRPr="001668CF">
        <w:rPr>
          <w:rFonts w:ascii="Times New Roman" w:hAnsi="Times New Roman" w:cs="Times New Roman"/>
          <w:b/>
        </w:rPr>
        <w:tab/>
      </w:r>
      <w:r w:rsidRPr="001668C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668CF"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 xml:space="preserve">               </w:t>
      </w:r>
      <w:r w:rsidRPr="001668CF">
        <w:rPr>
          <w:rFonts w:ascii="Times New Roman" w:hAnsi="Times New Roman" w:cs="Times New Roman"/>
          <w:b/>
        </w:rPr>
        <w:t xml:space="preserve">№. </w:t>
      </w:r>
      <w:r w:rsidR="000165EC">
        <w:rPr>
          <w:rFonts w:ascii="Times New Roman" w:hAnsi="Times New Roman" w:cs="Times New Roman"/>
          <w:b/>
        </w:rPr>
        <w:t>1</w:t>
      </w:r>
    </w:p>
    <w:p w:rsidR="00576603" w:rsidRDefault="00576603" w:rsidP="00576603">
      <w:pPr>
        <w:spacing w:after="0"/>
        <w:rPr>
          <w:rFonts w:ascii="Times New Roman" w:hAnsi="Times New Roman" w:cs="Times New Roman"/>
          <w:b/>
        </w:rPr>
      </w:pPr>
    </w:p>
    <w:p w:rsidR="00576603" w:rsidRPr="000165EC" w:rsidRDefault="00576603" w:rsidP="007C10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65EC">
        <w:rPr>
          <w:rFonts w:ascii="Times New Roman" w:hAnsi="Times New Roman" w:cs="Times New Roman"/>
          <w:sz w:val="26"/>
          <w:szCs w:val="26"/>
        </w:rPr>
        <w:t>В соответствии с ст.25, 39</w:t>
      </w:r>
      <w:proofErr w:type="gramStart"/>
      <w:r w:rsidRPr="000165EC">
        <w:rPr>
          <w:rFonts w:ascii="Times New Roman" w:hAnsi="Times New Roman" w:cs="Times New Roman"/>
          <w:sz w:val="26"/>
          <w:szCs w:val="26"/>
        </w:rPr>
        <w:t xml:space="preserve"> У</w:t>
      </w:r>
      <w:proofErr w:type="gramEnd"/>
      <w:r w:rsidRPr="000165EC">
        <w:rPr>
          <w:rFonts w:ascii="Times New Roman" w:hAnsi="Times New Roman" w:cs="Times New Roman"/>
          <w:sz w:val="26"/>
          <w:szCs w:val="26"/>
        </w:rPr>
        <w:t>головно – исполнительного Кодекса РФ, по согласованию с Филиалом по Лаганскому  району  ФК</w:t>
      </w:r>
      <w:r w:rsidR="007C10BF" w:rsidRPr="000165EC">
        <w:rPr>
          <w:rFonts w:ascii="Times New Roman" w:hAnsi="Times New Roman" w:cs="Times New Roman"/>
          <w:sz w:val="26"/>
          <w:szCs w:val="26"/>
        </w:rPr>
        <w:t xml:space="preserve"> УИИ Управления Федеральной службы исполнения наказаний РФ по Республике Калмыкия, Администрация Лаганского городского муниципального образования Республики Калмыкия</w:t>
      </w:r>
    </w:p>
    <w:p w:rsidR="007C10BF" w:rsidRDefault="007C10BF" w:rsidP="007C10B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165EC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0165EC" w:rsidRPr="000165EC" w:rsidRDefault="000165EC" w:rsidP="007C10B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10BF" w:rsidRPr="000165EC" w:rsidRDefault="007C10BF" w:rsidP="000165E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65EC">
        <w:rPr>
          <w:rFonts w:ascii="Times New Roman" w:hAnsi="Times New Roman" w:cs="Times New Roman"/>
          <w:sz w:val="26"/>
          <w:szCs w:val="26"/>
        </w:rPr>
        <w:t>Утвердить следующий перечень предприятий и организаций Лаганского городского муниципального образования РК, на которых  целесообразно использовать труд осужденных к наказанию в виде обязательных работ (Приложение):</w:t>
      </w:r>
    </w:p>
    <w:p w:rsidR="007C10BF" w:rsidRPr="000165EC" w:rsidRDefault="007C10BF" w:rsidP="007C10BF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165EC">
        <w:rPr>
          <w:rFonts w:ascii="Times New Roman" w:hAnsi="Times New Roman" w:cs="Times New Roman"/>
          <w:sz w:val="26"/>
          <w:szCs w:val="26"/>
        </w:rPr>
        <w:t>-</w:t>
      </w:r>
      <w:r w:rsidRPr="000165EC">
        <w:rPr>
          <w:rFonts w:ascii="Times New Roman" w:hAnsi="Times New Roman" w:cs="Times New Roman"/>
          <w:sz w:val="26"/>
          <w:szCs w:val="26"/>
        </w:rPr>
        <w:tab/>
        <w:t>ООО «Центральный рынок»</w:t>
      </w:r>
    </w:p>
    <w:p w:rsidR="007C10BF" w:rsidRPr="000165EC" w:rsidRDefault="007C10BF" w:rsidP="007C10BF">
      <w:pPr>
        <w:spacing w:after="0"/>
        <w:ind w:left="705" w:hanging="345"/>
        <w:jc w:val="both"/>
        <w:rPr>
          <w:rFonts w:ascii="Times New Roman" w:hAnsi="Times New Roman" w:cs="Times New Roman"/>
          <w:sz w:val="26"/>
          <w:szCs w:val="26"/>
        </w:rPr>
      </w:pPr>
      <w:r w:rsidRPr="000165EC">
        <w:rPr>
          <w:rFonts w:ascii="Times New Roman" w:hAnsi="Times New Roman" w:cs="Times New Roman"/>
          <w:sz w:val="26"/>
          <w:szCs w:val="26"/>
        </w:rPr>
        <w:t>-</w:t>
      </w:r>
      <w:r w:rsidRPr="000165EC">
        <w:rPr>
          <w:rFonts w:ascii="Times New Roman" w:hAnsi="Times New Roman" w:cs="Times New Roman"/>
          <w:sz w:val="26"/>
          <w:szCs w:val="26"/>
        </w:rPr>
        <w:tab/>
        <w:t>Отдел городского хозяйства Администрации Лаганского городского муниципального образования РК</w:t>
      </w:r>
    </w:p>
    <w:p w:rsidR="007C10BF" w:rsidRPr="000165EC" w:rsidRDefault="007C10BF" w:rsidP="007C10BF">
      <w:pPr>
        <w:spacing w:after="0"/>
        <w:ind w:left="705" w:hanging="345"/>
        <w:jc w:val="both"/>
        <w:rPr>
          <w:rFonts w:ascii="Times New Roman" w:hAnsi="Times New Roman" w:cs="Times New Roman"/>
          <w:sz w:val="26"/>
          <w:szCs w:val="26"/>
        </w:rPr>
      </w:pPr>
      <w:r w:rsidRPr="000165EC">
        <w:rPr>
          <w:rFonts w:ascii="Times New Roman" w:hAnsi="Times New Roman" w:cs="Times New Roman"/>
          <w:sz w:val="26"/>
          <w:szCs w:val="26"/>
        </w:rPr>
        <w:t>2.</w:t>
      </w:r>
      <w:r w:rsidRPr="000165EC">
        <w:rPr>
          <w:rFonts w:ascii="Times New Roman" w:hAnsi="Times New Roman" w:cs="Times New Roman"/>
          <w:sz w:val="26"/>
          <w:szCs w:val="26"/>
        </w:rPr>
        <w:tab/>
        <w:t>Утвердить следующий перечень предприятий и организаций Лаганского городского муниципального образования РК, на которых  целесообразно использовать труд осужденных к наказанию в виде исправительных работ:</w:t>
      </w:r>
    </w:p>
    <w:p w:rsidR="007C10BF" w:rsidRPr="000165EC" w:rsidRDefault="007C10BF" w:rsidP="007C10BF">
      <w:pPr>
        <w:spacing w:after="0"/>
        <w:ind w:left="705" w:hanging="345"/>
        <w:jc w:val="both"/>
        <w:rPr>
          <w:rFonts w:ascii="Times New Roman" w:hAnsi="Times New Roman" w:cs="Times New Roman"/>
          <w:sz w:val="26"/>
          <w:szCs w:val="26"/>
        </w:rPr>
      </w:pPr>
      <w:r w:rsidRPr="000165EC">
        <w:rPr>
          <w:rFonts w:ascii="Times New Roman" w:hAnsi="Times New Roman" w:cs="Times New Roman"/>
          <w:sz w:val="26"/>
          <w:szCs w:val="26"/>
        </w:rPr>
        <w:t>-</w:t>
      </w:r>
      <w:r w:rsidRPr="000165EC">
        <w:rPr>
          <w:rFonts w:ascii="Times New Roman" w:hAnsi="Times New Roman" w:cs="Times New Roman"/>
          <w:sz w:val="26"/>
          <w:szCs w:val="26"/>
        </w:rPr>
        <w:tab/>
        <w:t>ООО «Центральный рынок»</w:t>
      </w:r>
    </w:p>
    <w:p w:rsidR="007C10BF" w:rsidRPr="000165EC" w:rsidRDefault="007C10BF" w:rsidP="007C10BF">
      <w:pPr>
        <w:spacing w:after="0"/>
        <w:ind w:left="705" w:hanging="345"/>
        <w:jc w:val="both"/>
        <w:rPr>
          <w:rFonts w:ascii="Times New Roman" w:hAnsi="Times New Roman" w:cs="Times New Roman"/>
          <w:sz w:val="26"/>
          <w:szCs w:val="26"/>
        </w:rPr>
      </w:pPr>
      <w:r w:rsidRPr="000165EC">
        <w:rPr>
          <w:rFonts w:ascii="Times New Roman" w:hAnsi="Times New Roman" w:cs="Times New Roman"/>
          <w:sz w:val="26"/>
          <w:szCs w:val="26"/>
        </w:rPr>
        <w:t>-</w:t>
      </w:r>
      <w:r w:rsidRPr="000165EC">
        <w:rPr>
          <w:rFonts w:ascii="Times New Roman" w:hAnsi="Times New Roman" w:cs="Times New Roman"/>
          <w:sz w:val="26"/>
          <w:szCs w:val="26"/>
        </w:rPr>
        <w:tab/>
        <w:t xml:space="preserve"> Отдел городского хозяйства Администрации Лаганского городского муниципального образования РК</w:t>
      </w:r>
    </w:p>
    <w:p w:rsidR="007C10BF" w:rsidRPr="000165EC" w:rsidRDefault="007C10BF" w:rsidP="007C10BF">
      <w:pPr>
        <w:spacing w:after="0"/>
        <w:ind w:left="705" w:hanging="345"/>
        <w:jc w:val="both"/>
        <w:rPr>
          <w:rFonts w:ascii="Times New Roman" w:hAnsi="Times New Roman" w:cs="Times New Roman"/>
          <w:sz w:val="26"/>
          <w:szCs w:val="26"/>
        </w:rPr>
      </w:pPr>
      <w:r w:rsidRPr="000165EC">
        <w:rPr>
          <w:rFonts w:ascii="Times New Roman" w:hAnsi="Times New Roman" w:cs="Times New Roman"/>
          <w:sz w:val="26"/>
          <w:szCs w:val="26"/>
        </w:rPr>
        <w:t>-</w:t>
      </w:r>
      <w:r w:rsidRPr="000165EC">
        <w:rPr>
          <w:rFonts w:ascii="Times New Roman" w:hAnsi="Times New Roman" w:cs="Times New Roman"/>
          <w:sz w:val="26"/>
          <w:szCs w:val="26"/>
        </w:rPr>
        <w:tab/>
        <w:t>ООО « Коммунальник»</w:t>
      </w:r>
    </w:p>
    <w:p w:rsidR="007C10BF" w:rsidRPr="000165EC" w:rsidRDefault="007C10BF" w:rsidP="007C10BF">
      <w:pPr>
        <w:spacing w:after="0"/>
        <w:ind w:left="705" w:hanging="345"/>
        <w:jc w:val="both"/>
        <w:rPr>
          <w:rFonts w:ascii="Times New Roman" w:hAnsi="Times New Roman" w:cs="Times New Roman"/>
          <w:sz w:val="26"/>
          <w:szCs w:val="26"/>
        </w:rPr>
      </w:pPr>
      <w:r w:rsidRPr="000165EC">
        <w:rPr>
          <w:rFonts w:ascii="Times New Roman" w:hAnsi="Times New Roman" w:cs="Times New Roman"/>
          <w:sz w:val="26"/>
          <w:szCs w:val="26"/>
        </w:rPr>
        <w:t>-</w:t>
      </w:r>
      <w:r w:rsidRPr="000165EC">
        <w:rPr>
          <w:rFonts w:ascii="Times New Roman" w:hAnsi="Times New Roman" w:cs="Times New Roman"/>
          <w:sz w:val="26"/>
          <w:szCs w:val="26"/>
        </w:rPr>
        <w:tab/>
        <w:t>ООО «Восток»</w:t>
      </w:r>
    </w:p>
    <w:p w:rsidR="007C10BF" w:rsidRPr="000165EC" w:rsidRDefault="007C10BF" w:rsidP="007C10BF">
      <w:pPr>
        <w:spacing w:after="0"/>
        <w:ind w:left="705" w:hanging="345"/>
        <w:jc w:val="both"/>
        <w:rPr>
          <w:rFonts w:ascii="Times New Roman" w:hAnsi="Times New Roman" w:cs="Times New Roman"/>
          <w:sz w:val="26"/>
          <w:szCs w:val="26"/>
        </w:rPr>
      </w:pPr>
      <w:r w:rsidRPr="000165EC">
        <w:rPr>
          <w:rFonts w:ascii="Times New Roman" w:hAnsi="Times New Roman" w:cs="Times New Roman"/>
          <w:sz w:val="26"/>
          <w:szCs w:val="26"/>
        </w:rPr>
        <w:t>-</w:t>
      </w:r>
      <w:r w:rsidRPr="000165EC">
        <w:rPr>
          <w:rFonts w:ascii="Times New Roman" w:hAnsi="Times New Roman" w:cs="Times New Roman"/>
          <w:sz w:val="26"/>
          <w:szCs w:val="26"/>
        </w:rPr>
        <w:tab/>
        <w:t xml:space="preserve">ИП </w:t>
      </w:r>
      <w:proofErr w:type="spellStart"/>
      <w:r w:rsidRPr="000165EC">
        <w:rPr>
          <w:rFonts w:ascii="Times New Roman" w:hAnsi="Times New Roman" w:cs="Times New Roman"/>
          <w:sz w:val="26"/>
          <w:szCs w:val="26"/>
        </w:rPr>
        <w:t>Марзаев</w:t>
      </w:r>
      <w:proofErr w:type="spellEnd"/>
      <w:r w:rsidRPr="000165EC">
        <w:rPr>
          <w:rFonts w:ascii="Times New Roman" w:hAnsi="Times New Roman" w:cs="Times New Roman"/>
          <w:sz w:val="26"/>
          <w:szCs w:val="26"/>
        </w:rPr>
        <w:t xml:space="preserve"> Э.Б.</w:t>
      </w:r>
    </w:p>
    <w:p w:rsidR="007C10BF" w:rsidRPr="000165EC" w:rsidRDefault="007C10BF" w:rsidP="007C10BF">
      <w:pPr>
        <w:spacing w:after="0"/>
        <w:ind w:left="705" w:hanging="345"/>
        <w:jc w:val="both"/>
        <w:rPr>
          <w:rFonts w:ascii="Times New Roman" w:hAnsi="Times New Roman" w:cs="Times New Roman"/>
          <w:sz w:val="26"/>
          <w:szCs w:val="26"/>
        </w:rPr>
      </w:pPr>
      <w:r w:rsidRPr="000165EC">
        <w:rPr>
          <w:rFonts w:ascii="Times New Roman" w:hAnsi="Times New Roman" w:cs="Times New Roman"/>
          <w:sz w:val="26"/>
          <w:szCs w:val="26"/>
        </w:rPr>
        <w:t>-</w:t>
      </w:r>
      <w:r w:rsidRPr="000165EC">
        <w:rPr>
          <w:rFonts w:ascii="Times New Roman" w:hAnsi="Times New Roman" w:cs="Times New Roman"/>
          <w:sz w:val="26"/>
          <w:szCs w:val="26"/>
        </w:rPr>
        <w:tab/>
        <w:t>ИП Дьяченко А.С.</w:t>
      </w:r>
    </w:p>
    <w:p w:rsidR="007C10BF" w:rsidRPr="000165EC" w:rsidRDefault="007C10BF" w:rsidP="007C10BF">
      <w:pPr>
        <w:spacing w:after="0"/>
        <w:ind w:left="705" w:hanging="345"/>
        <w:jc w:val="both"/>
        <w:rPr>
          <w:rFonts w:ascii="Times New Roman" w:hAnsi="Times New Roman" w:cs="Times New Roman"/>
          <w:sz w:val="26"/>
          <w:szCs w:val="26"/>
        </w:rPr>
      </w:pPr>
      <w:r w:rsidRPr="000165EC">
        <w:rPr>
          <w:rFonts w:ascii="Times New Roman" w:hAnsi="Times New Roman" w:cs="Times New Roman"/>
          <w:sz w:val="26"/>
          <w:szCs w:val="26"/>
        </w:rPr>
        <w:t>-</w:t>
      </w:r>
      <w:r w:rsidRPr="000165EC">
        <w:rPr>
          <w:rFonts w:ascii="Times New Roman" w:hAnsi="Times New Roman" w:cs="Times New Roman"/>
          <w:sz w:val="26"/>
          <w:szCs w:val="26"/>
        </w:rPr>
        <w:tab/>
        <w:t>СПК «Манна Санан»</w:t>
      </w:r>
    </w:p>
    <w:p w:rsidR="000165EC" w:rsidRPr="000165EC" w:rsidRDefault="000165EC" w:rsidP="007C10BF">
      <w:pPr>
        <w:spacing w:after="0"/>
        <w:ind w:left="705" w:hanging="345"/>
        <w:jc w:val="both"/>
        <w:rPr>
          <w:rFonts w:ascii="Times New Roman" w:hAnsi="Times New Roman" w:cs="Times New Roman"/>
          <w:sz w:val="26"/>
          <w:szCs w:val="26"/>
        </w:rPr>
      </w:pPr>
      <w:r w:rsidRPr="000165EC">
        <w:rPr>
          <w:rFonts w:ascii="Times New Roman" w:hAnsi="Times New Roman" w:cs="Times New Roman"/>
          <w:sz w:val="26"/>
          <w:szCs w:val="26"/>
        </w:rPr>
        <w:t>-</w:t>
      </w:r>
      <w:r w:rsidRPr="000165EC">
        <w:rPr>
          <w:rFonts w:ascii="Times New Roman" w:hAnsi="Times New Roman" w:cs="Times New Roman"/>
          <w:sz w:val="26"/>
          <w:szCs w:val="26"/>
        </w:rPr>
        <w:tab/>
        <w:t>КФХ «Фортуна»</w:t>
      </w:r>
    </w:p>
    <w:p w:rsidR="000165EC" w:rsidRPr="000165EC" w:rsidRDefault="000165EC" w:rsidP="007C10BF">
      <w:pPr>
        <w:spacing w:after="0"/>
        <w:ind w:left="705" w:hanging="345"/>
        <w:jc w:val="both"/>
        <w:rPr>
          <w:rFonts w:ascii="Times New Roman" w:hAnsi="Times New Roman" w:cs="Times New Roman"/>
          <w:sz w:val="26"/>
          <w:szCs w:val="26"/>
        </w:rPr>
      </w:pPr>
      <w:r w:rsidRPr="000165EC">
        <w:rPr>
          <w:rFonts w:ascii="Times New Roman" w:hAnsi="Times New Roman" w:cs="Times New Roman"/>
          <w:sz w:val="26"/>
          <w:szCs w:val="26"/>
        </w:rPr>
        <w:t>-</w:t>
      </w:r>
      <w:r w:rsidRPr="000165EC">
        <w:rPr>
          <w:rFonts w:ascii="Times New Roman" w:hAnsi="Times New Roman" w:cs="Times New Roman"/>
          <w:sz w:val="26"/>
          <w:szCs w:val="26"/>
        </w:rPr>
        <w:tab/>
        <w:t>КФХ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Малзн</w:t>
      </w:r>
      <w:proofErr w:type="spellEnd"/>
      <w:r w:rsidRPr="000165EC">
        <w:rPr>
          <w:rFonts w:ascii="Times New Roman" w:hAnsi="Times New Roman" w:cs="Times New Roman"/>
          <w:sz w:val="26"/>
          <w:szCs w:val="26"/>
        </w:rPr>
        <w:t>»</w:t>
      </w:r>
    </w:p>
    <w:p w:rsidR="000165EC" w:rsidRPr="000165EC" w:rsidRDefault="000165EC" w:rsidP="007C10BF">
      <w:pPr>
        <w:spacing w:after="0"/>
        <w:ind w:left="705" w:hanging="345"/>
        <w:jc w:val="both"/>
        <w:rPr>
          <w:rFonts w:ascii="Times New Roman" w:hAnsi="Times New Roman" w:cs="Times New Roman"/>
          <w:sz w:val="26"/>
          <w:szCs w:val="26"/>
        </w:rPr>
      </w:pPr>
      <w:r w:rsidRPr="000165EC">
        <w:rPr>
          <w:rFonts w:ascii="Times New Roman" w:hAnsi="Times New Roman" w:cs="Times New Roman"/>
          <w:sz w:val="26"/>
          <w:szCs w:val="26"/>
        </w:rPr>
        <w:t>3.</w:t>
      </w:r>
      <w:r w:rsidRPr="000165EC">
        <w:rPr>
          <w:rFonts w:ascii="Times New Roman" w:hAnsi="Times New Roman" w:cs="Times New Roman"/>
          <w:sz w:val="26"/>
          <w:szCs w:val="26"/>
        </w:rPr>
        <w:tab/>
        <w:t>Указанные перечни предприятий и организаций, указанные в п.1, п.2 настоящего постановления могут быть расширены по заявлению организаций, предприятий, не вошедших в перечень.</w:t>
      </w:r>
    </w:p>
    <w:p w:rsidR="000165EC" w:rsidRPr="000165EC" w:rsidRDefault="000165EC" w:rsidP="007C10BF">
      <w:pPr>
        <w:spacing w:after="0"/>
        <w:ind w:left="705" w:hanging="345"/>
        <w:jc w:val="both"/>
        <w:rPr>
          <w:rFonts w:ascii="Times New Roman" w:hAnsi="Times New Roman" w:cs="Times New Roman"/>
          <w:sz w:val="26"/>
          <w:szCs w:val="26"/>
        </w:rPr>
      </w:pPr>
      <w:r w:rsidRPr="000165EC">
        <w:rPr>
          <w:rFonts w:ascii="Times New Roman" w:hAnsi="Times New Roman" w:cs="Times New Roman"/>
          <w:sz w:val="26"/>
          <w:szCs w:val="26"/>
        </w:rPr>
        <w:t>4.</w:t>
      </w:r>
      <w:r w:rsidRPr="000165E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165E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165E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Администраций Лаганского ГМО РК Очирова Г.У.</w:t>
      </w:r>
    </w:p>
    <w:p w:rsidR="000165EC" w:rsidRPr="000165EC" w:rsidRDefault="000165EC" w:rsidP="007C10BF">
      <w:pPr>
        <w:spacing w:after="0"/>
        <w:ind w:left="705" w:hanging="345"/>
        <w:jc w:val="both"/>
        <w:rPr>
          <w:rFonts w:ascii="Times New Roman" w:hAnsi="Times New Roman" w:cs="Times New Roman"/>
          <w:sz w:val="26"/>
          <w:szCs w:val="26"/>
        </w:rPr>
      </w:pPr>
    </w:p>
    <w:p w:rsidR="000165EC" w:rsidRPr="000165EC" w:rsidRDefault="000165EC" w:rsidP="007C10BF">
      <w:pPr>
        <w:spacing w:after="0"/>
        <w:ind w:left="705" w:hanging="345"/>
        <w:jc w:val="both"/>
        <w:rPr>
          <w:rFonts w:ascii="Times New Roman" w:hAnsi="Times New Roman" w:cs="Times New Roman"/>
          <w:sz w:val="26"/>
          <w:szCs w:val="26"/>
        </w:rPr>
      </w:pPr>
      <w:r w:rsidRPr="000165EC">
        <w:rPr>
          <w:rFonts w:ascii="Times New Roman" w:hAnsi="Times New Roman" w:cs="Times New Roman"/>
          <w:sz w:val="26"/>
          <w:szCs w:val="26"/>
        </w:rPr>
        <w:t>Глава администрации Лаганского</w:t>
      </w:r>
    </w:p>
    <w:p w:rsidR="00000000" w:rsidRDefault="000165EC" w:rsidP="000165EC">
      <w:pPr>
        <w:spacing w:after="0"/>
        <w:ind w:left="705" w:hanging="345"/>
        <w:jc w:val="both"/>
        <w:rPr>
          <w:rFonts w:ascii="Times New Roman" w:hAnsi="Times New Roman" w:cs="Times New Roman"/>
          <w:sz w:val="26"/>
          <w:szCs w:val="26"/>
        </w:rPr>
      </w:pPr>
      <w:r w:rsidRPr="000165EC">
        <w:rPr>
          <w:rFonts w:ascii="Times New Roman" w:hAnsi="Times New Roman" w:cs="Times New Roman"/>
          <w:sz w:val="26"/>
          <w:szCs w:val="26"/>
        </w:rPr>
        <w:t>городского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РК                                      </w:t>
      </w:r>
      <w:r w:rsidRPr="000165EC">
        <w:rPr>
          <w:rFonts w:ascii="Times New Roman" w:hAnsi="Times New Roman" w:cs="Times New Roman"/>
          <w:sz w:val="26"/>
          <w:szCs w:val="26"/>
        </w:rPr>
        <w:t>Гиренко Н.В.</w:t>
      </w:r>
    </w:p>
    <w:p w:rsidR="000165EC" w:rsidRDefault="000165EC" w:rsidP="000165EC">
      <w:pPr>
        <w:spacing w:after="0"/>
        <w:ind w:left="705" w:hanging="34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165EC" w:rsidRDefault="000165EC" w:rsidP="000165EC">
      <w:pPr>
        <w:spacing w:after="0"/>
        <w:ind w:left="705" w:hanging="34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00602" w:rsidRDefault="000165EC" w:rsidP="000165EC">
      <w:pPr>
        <w:spacing w:after="0"/>
        <w:ind w:left="705" w:hanging="34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Лаганского ГМО РК от 12.01.2015 г №1</w:t>
      </w:r>
    </w:p>
    <w:p w:rsidR="000165EC" w:rsidRDefault="000165EC" w:rsidP="00D0060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00602" w:rsidRPr="00D00602" w:rsidRDefault="00D00602" w:rsidP="00D006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0602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D00602" w:rsidRDefault="00D00602" w:rsidP="00D006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0602">
        <w:rPr>
          <w:rFonts w:ascii="Times New Roman" w:hAnsi="Times New Roman" w:cs="Times New Roman"/>
          <w:b/>
          <w:sz w:val="26"/>
          <w:szCs w:val="26"/>
        </w:rPr>
        <w:t>Видов обязательных работ, определенных для отбывания уголовного наказания в виде обязательных работ на территории г.Лагань</w:t>
      </w:r>
    </w:p>
    <w:p w:rsidR="00D00602" w:rsidRDefault="00D00602" w:rsidP="00D0060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00602" w:rsidRDefault="00D00602" w:rsidP="00D0060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Благоустройство, озеленение территории города, организаций всех форм собственности.</w:t>
      </w:r>
    </w:p>
    <w:p w:rsidR="00D00602" w:rsidRDefault="00D00602" w:rsidP="00D0060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Уборка территорий города, организаций всех форм собственности.</w:t>
      </w:r>
    </w:p>
    <w:p w:rsidR="00D00602" w:rsidRDefault="00D00602" w:rsidP="00D0060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Уборка производственных и служебных помещений.</w:t>
      </w:r>
    </w:p>
    <w:p w:rsidR="00D00602" w:rsidRDefault="00D00602" w:rsidP="00D0060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Земляные работы.</w:t>
      </w:r>
    </w:p>
    <w:p w:rsidR="00D00602" w:rsidRDefault="00D00602" w:rsidP="00D0060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в строительстве дорог, прокладке водопроводных, газовых, канализационных и других коммуникаций.</w:t>
      </w:r>
    </w:p>
    <w:p w:rsidR="00D00602" w:rsidRDefault="00D00602" w:rsidP="00D0060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в проведение мелиоративных работ.</w:t>
      </w:r>
    </w:p>
    <w:p w:rsidR="00D00602" w:rsidRDefault="00D00602" w:rsidP="00D0060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в строительстве жилья и реконструкции жилого фонд</w:t>
      </w:r>
      <w:r w:rsidR="00604843">
        <w:rPr>
          <w:rFonts w:ascii="Times New Roman" w:hAnsi="Times New Roman" w:cs="Times New Roman"/>
          <w:sz w:val="26"/>
          <w:szCs w:val="26"/>
        </w:rPr>
        <w:t>а, а также объектов социально-культурного назначения.</w:t>
      </w:r>
    </w:p>
    <w:p w:rsidR="00604843" w:rsidRDefault="00604843" w:rsidP="00D0060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в восстановлении историко-архитектурных памятников, комплексов, заповедных зон.</w:t>
      </w:r>
    </w:p>
    <w:p w:rsidR="00604843" w:rsidRDefault="00604843" w:rsidP="00D0060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Обслуживание систем вторичного использования отходов.</w:t>
      </w:r>
    </w:p>
    <w:p w:rsidR="00604843" w:rsidRDefault="00604843" w:rsidP="00D0060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Косметический ремонт зданий и помещений.</w:t>
      </w:r>
    </w:p>
    <w:p w:rsidR="00604843" w:rsidRDefault="00604843" w:rsidP="00D0060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Общестроительные работы.</w:t>
      </w:r>
    </w:p>
    <w:p w:rsidR="00604843" w:rsidRDefault="00604843" w:rsidP="00D0060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Работы по очистке канализационных сетей.</w:t>
      </w:r>
    </w:p>
    <w:p w:rsidR="00604843" w:rsidRDefault="00604843" w:rsidP="00D0060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Сборка мебели.</w:t>
      </w:r>
    </w:p>
    <w:p w:rsidR="00604843" w:rsidRDefault="00604843" w:rsidP="00D0060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Выполнение неквалифицированных работ в организациях всех форм собственности.</w:t>
      </w:r>
    </w:p>
    <w:p w:rsidR="00604843" w:rsidRDefault="00604843" w:rsidP="00D0060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Подсобные, погрузочно-разгрузочные работы.</w:t>
      </w:r>
    </w:p>
    <w:p w:rsidR="00604843" w:rsidRDefault="00604843" w:rsidP="00D0060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Сезонная помощь при проведении сельскохозяйственных работ и заготовок сельхозпродукции.</w:t>
      </w:r>
    </w:p>
    <w:p w:rsidR="00604843" w:rsidRPr="00D00602" w:rsidRDefault="00604843" w:rsidP="00D0060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Другие виды работ, не требующих предварительной профессиональной подготовки и имеющих социально полезную направленность.</w:t>
      </w:r>
    </w:p>
    <w:sectPr w:rsidR="00604843" w:rsidRPr="00D0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918A4"/>
    <w:multiLevelType w:val="hybridMultilevel"/>
    <w:tmpl w:val="7C42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1082B"/>
    <w:multiLevelType w:val="hybridMultilevel"/>
    <w:tmpl w:val="8F205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10CC3"/>
    <w:multiLevelType w:val="hybridMultilevel"/>
    <w:tmpl w:val="22DCD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6603"/>
    <w:rsid w:val="000165EC"/>
    <w:rsid w:val="00576603"/>
    <w:rsid w:val="00604843"/>
    <w:rsid w:val="007C10BF"/>
    <w:rsid w:val="00D0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6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1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2015-01-12T12:39:00Z</cp:lastPrinted>
  <dcterms:created xsi:type="dcterms:W3CDTF">2015-01-12T07:58:00Z</dcterms:created>
  <dcterms:modified xsi:type="dcterms:W3CDTF">2015-01-12T12:41:00Z</dcterms:modified>
</cp:coreProperties>
</file>