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50" w:type="dxa"/>
        <w:jc w:val="left"/>
        <w:tblInd w:w="-13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285"/>
        <w:gridCol w:w="4380"/>
      </w:tblGrid>
      <w:tr>
        <w:trPr/>
        <w:tc>
          <w:tcPr>
            <w:tcW w:w="5385" w:type="dxa"/>
            <w:tcBorders/>
            <w:shd w:fill="auto" w:val="clear"/>
          </w:tcPr>
          <w:p>
            <w:pPr>
              <w:pStyle w:val="Normal"/>
              <w:jc w:val="center"/>
            </w:pPr>
            <w:r>
              <w:rPr>
                <w:b/>
                <w:szCs w:val="24"/>
              </w:rPr>
              <w:t xml:space="preserve">ПОСТАНОВЛЕНИЕ  АДМИНИСТРАЦИИ                                ЛАГАНСКОГО </w:t>
            </w:r>
            <w:r>
              <w:rPr>
                <w:b/>
                <w:szCs w:val="24"/>
              </w:rPr>
              <w:t>ГОРОДСКОГО</w:t>
            </w:r>
            <w:r>
              <w:rPr>
                <w:b/>
                <w:szCs w:val="24"/>
              </w:rPr>
              <w:t xml:space="preserve">                       МУНИЦИПАЛЬНОГО ОБРАЗОВАНИЯ РЕСПУБЛИКИ КАЛМЫКИЯ </w:t>
            </w:r>
            <w:r/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</w:r>
            <w:r/>
          </w:p>
        </w:tc>
        <w:tc>
          <w:tcPr>
            <w:tcW w:w="4380" w:type="dxa"/>
            <w:tcBorders/>
            <w:shd w:fill="auto" w:val="clear"/>
          </w:tcPr>
          <w:p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ХАЛЬМГ ТА</w:t>
            </w:r>
            <w:r>
              <w:rPr>
                <w:rFonts w:cs="Times New Roman" w:ascii="Times New Roman" w:hAnsi="Times New Roman"/>
                <w:sz w:val="24"/>
                <w:szCs w:val="24"/>
                <w:lang w:val="mn-Cyrl-MN"/>
              </w:rPr>
              <w:t xml:space="preserve">ҢҺЧИН </w:t>
            </w:r>
            <w:r/>
          </w:p>
          <w:p>
            <w:pPr>
              <w:pStyle w:val="Normal"/>
              <w:jc w:val="center"/>
            </w:pPr>
            <w:r>
              <w:rPr>
                <w:b/>
                <w:szCs w:val="24"/>
              </w:rPr>
              <w:t xml:space="preserve">ЛАГАНСК  </w:t>
            </w:r>
            <w:r>
              <w:rPr>
                <w:b/>
                <w:szCs w:val="24"/>
              </w:rPr>
              <w:t>БАЛ</w:t>
            </w:r>
            <w:r>
              <w:rPr>
                <w:b/>
                <w:szCs w:val="24"/>
                <w:lang w:val="en-US"/>
              </w:rPr>
              <w:t>h</w:t>
            </w:r>
            <w:r>
              <w:rPr>
                <w:b/>
                <w:szCs w:val="24"/>
                <w:lang w:val="ru-RU"/>
              </w:rPr>
              <w:t>СНА</w:t>
            </w:r>
            <w:r/>
          </w:p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МУНИЦИПАЛЬН  БYРДЭЦИН</w:t>
            </w:r>
            <w:r/>
          </w:p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АДМИНИСТРАЦИН  ТОГТАВР</w:t>
            </w:r>
            <w:r/>
          </w:p>
        </w:tc>
      </w:tr>
    </w:tbl>
    <w:p>
      <w:pPr>
        <w:pStyle w:val="Normal"/>
        <w:shd w:fill="FFFFFF" w:val="clear"/>
        <w:suppressAutoHyphens w:val="false"/>
        <w:spacing w:lineRule="atLeast" w:line="273"/>
        <w:textAlignment w:val="top"/>
        <w:rPr>
          <w:sz w:val="24"/>
          <w:sz w:val="24"/>
          <w:szCs w:val="24"/>
          <w:rFonts w:ascii="Times New Roman" w:hAnsi="Times New Roman" w:cs="Georgia"/>
          <w:color w:val="666666"/>
          <w:lang w:eastAsia="ru-RU"/>
        </w:rPr>
      </w:pPr>
      <w:r>
        <w:rPr>
          <w:rFonts w:cs="Georgia"/>
          <w:color w:val="666666"/>
          <w:sz w:val="24"/>
          <w:szCs w:val="24"/>
          <w:lang w:eastAsia="ru-RU"/>
        </w:rPr>
      </w:r>
      <w:r/>
    </w:p>
    <w:p>
      <w:pPr>
        <w:pStyle w:val="Normal"/>
        <w:shd w:fill="FFFFFF" w:val="clear"/>
        <w:suppressAutoHyphens w:val="false"/>
        <w:spacing w:lineRule="atLeast" w:line="273"/>
        <w:textAlignment w:val="top"/>
      </w:pPr>
      <w:r>
        <w:rPr>
          <w:rFonts w:cs="Georgia"/>
          <w:color w:val="000000"/>
          <w:sz w:val="24"/>
          <w:szCs w:val="24"/>
          <w:lang w:eastAsia="ru-RU"/>
        </w:rPr>
        <w:t xml:space="preserve">17 сентября </w:t>
      </w:r>
      <w:r>
        <w:rPr>
          <w:rFonts w:cs="Georgia"/>
          <w:color w:val="000000"/>
          <w:sz w:val="24"/>
          <w:szCs w:val="24"/>
          <w:lang w:eastAsia="ru-RU"/>
        </w:rPr>
        <w:t>201</w:t>
      </w:r>
      <w:r>
        <w:rPr>
          <w:rFonts w:cs="Georgia"/>
          <w:color w:val="000000"/>
          <w:sz w:val="24"/>
          <w:szCs w:val="24"/>
          <w:lang w:eastAsia="ru-RU"/>
        </w:rPr>
        <w:t>5</w:t>
      </w:r>
      <w:r>
        <w:rPr>
          <w:rFonts w:cs="Georgia"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</w:t>
        <w:tab/>
        <w:t xml:space="preserve">        № </w:t>
      </w:r>
      <w:r>
        <w:rPr>
          <w:rFonts w:cs="Georgia"/>
          <w:color w:val="000000"/>
          <w:sz w:val="24"/>
          <w:szCs w:val="24"/>
          <w:lang w:eastAsia="ru-RU"/>
        </w:rPr>
        <w:t>161</w:t>
      </w:r>
      <w:r/>
    </w:p>
    <w:p>
      <w:pPr>
        <w:pStyle w:val="Style18"/>
        <w:shd w:fill="FFFFFF" w:val="clear"/>
        <w:jc w:val="left"/>
        <w:rPr>
          <w:sz w:val="24"/>
          <w:sz w:val="24"/>
          <w:szCs w:val="24"/>
          <w:rFonts w:ascii="Times New Roman" w:hAnsi="Times New Roman" w:cs="Tahoma"/>
          <w:color w:val="000000"/>
        </w:rPr>
      </w:pPr>
      <w:r>
        <w:rPr>
          <w:rFonts w:cs="Tahoma"/>
          <w:color w:val="000000"/>
          <w:sz w:val="24"/>
          <w:szCs w:val="24"/>
        </w:rPr>
        <w:t>«Об ограничении скоростного режима»</w:t>
      </w:r>
      <w:r/>
    </w:p>
    <w:p>
      <w:pPr>
        <w:pStyle w:val="Style18"/>
        <w:shd w:fill="FFFFFF" w:val="clear"/>
        <w:spacing w:before="0" w:after="0"/>
        <w:jc w:val="both"/>
      </w:pPr>
      <w:r>
        <w:rPr>
          <w:rFonts w:cs="Tahoma"/>
          <w:color w:val="000000"/>
          <w:sz w:val="24"/>
          <w:szCs w:val="24"/>
        </w:rPr>
        <w:tab/>
      </w:r>
      <w:r>
        <w:rPr>
          <w:rFonts w:cs="Verdana"/>
          <w:color w:val="000000"/>
          <w:sz w:val="24"/>
          <w:szCs w:val="24"/>
        </w:rPr>
        <w:t>В</w:t>
      </w:r>
      <w:r>
        <w:rPr>
          <w:rFonts w:cs="Tahoma"/>
          <w:color w:val="000000"/>
          <w:sz w:val="24"/>
          <w:szCs w:val="24"/>
        </w:rPr>
        <w:t xml:space="preserve"> соответствии с Федеральным законом № 131-ФЗ от 06.10.2003г. «Об общих принципах организации местного самоуправления в Российской Федерации» </w:t>
      </w:r>
      <w:r>
        <w:rPr>
          <w:rFonts w:cs="Tahoma"/>
          <w:color w:val="000000"/>
          <w:sz w:val="24"/>
          <w:szCs w:val="24"/>
        </w:rPr>
        <w:t>и</w:t>
      </w:r>
      <w:r>
        <w:rPr>
          <w:rFonts w:cs="Verdana"/>
          <w:color w:val="000000"/>
          <w:sz w:val="24"/>
          <w:szCs w:val="24"/>
        </w:rPr>
        <w:t xml:space="preserve"> Федеральн</w:t>
      </w:r>
      <w:r>
        <w:rPr>
          <w:rFonts w:cs="Verdana"/>
          <w:color w:val="000000"/>
          <w:sz w:val="24"/>
          <w:szCs w:val="24"/>
        </w:rPr>
        <w:t>ого</w:t>
      </w:r>
      <w:r>
        <w:rPr>
          <w:rFonts w:cs="Verdana"/>
          <w:color w:val="000000"/>
          <w:sz w:val="24"/>
          <w:szCs w:val="24"/>
        </w:rPr>
        <w:t xml:space="preserve"> закон</w:t>
      </w:r>
      <w:r>
        <w:rPr>
          <w:rFonts w:cs="Verdana"/>
          <w:color w:val="000000"/>
          <w:sz w:val="24"/>
          <w:szCs w:val="24"/>
        </w:rPr>
        <w:t>а</w:t>
      </w:r>
      <w:r>
        <w:rPr>
          <w:rFonts w:cs="Verdan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№ 1</w:t>
      </w:r>
      <w:r>
        <w:rPr>
          <w:rFonts w:cs="Tahoma"/>
          <w:color w:val="000000"/>
          <w:sz w:val="24"/>
          <w:szCs w:val="24"/>
        </w:rPr>
        <w:t>96</w:t>
      </w:r>
      <w:r>
        <w:rPr>
          <w:rFonts w:cs="Tahoma"/>
          <w:color w:val="000000"/>
          <w:sz w:val="24"/>
          <w:szCs w:val="24"/>
        </w:rPr>
        <w:t xml:space="preserve">-ФЗ от </w:t>
      </w:r>
      <w:r>
        <w:rPr>
          <w:rFonts w:cs="Tahoma"/>
          <w:color w:val="000000"/>
          <w:sz w:val="24"/>
          <w:szCs w:val="24"/>
        </w:rPr>
        <w:t>10</w:t>
      </w:r>
      <w:r>
        <w:rPr>
          <w:rFonts w:cs="Tahoma"/>
          <w:color w:val="000000"/>
          <w:sz w:val="24"/>
          <w:szCs w:val="24"/>
        </w:rPr>
        <w:t>.1</w:t>
      </w:r>
      <w:r>
        <w:rPr>
          <w:rFonts w:cs="Tahoma"/>
          <w:color w:val="000000"/>
          <w:sz w:val="24"/>
          <w:szCs w:val="24"/>
        </w:rPr>
        <w:t>2</w:t>
      </w:r>
      <w:r>
        <w:rPr>
          <w:rFonts w:cs="Tahoma"/>
          <w:color w:val="000000"/>
          <w:sz w:val="24"/>
          <w:szCs w:val="24"/>
        </w:rPr>
        <w:t>.</w:t>
      </w:r>
      <w:r>
        <w:rPr>
          <w:rFonts w:cs="Tahoma"/>
          <w:b w:val="false"/>
          <w:bCs w:val="false"/>
          <w:color w:val="000000"/>
          <w:sz w:val="24"/>
          <w:szCs w:val="24"/>
        </w:rPr>
        <w:t>1995</w:t>
      </w:r>
      <w:r>
        <w:rPr>
          <w:rFonts w:cs="Tahoma"/>
          <w:b w:val="false"/>
          <w:bCs w:val="false"/>
          <w:color w:val="000000"/>
          <w:sz w:val="24"/>
          <w:szCs w:val="24"/>
        </w:rPr>
        <w:t>г.</w:t>
      </w:r>
      <w:r>
        <w:rPr>
          <w:rFonts w:cs="Verdan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Verdana"/>
          <w:b w:val="false"/>
          <w:bCs w:val="false"/>
          <w:color w:val="000000"/>
          <w:sz w:val="24"/>
          <w:szCs w:val="24"/>
        </w:rPr>
        <w:t xml:space="preserve">(Ред. 13.07.2015г.) </w:t>
      </w:r>
      <w:r>
        <w:rPr>
          <w:rFonts w:cs="Verdana"/>
          <w:b w:val="false"/>
          <w:bCs w:val="false"/>
          <w:color w:val="000000"/>
          <w:sz w:val="24"/>
          <w:szCs w:val="24"/>
        </w:rPr>
        <w:t>"О безопасности дорожного движения"</w:t>
      </w:r>
      <w:r>
        <w:rPr>
          <w:rFonts w:cs="Verdana"/>
          <w:color w:val="000000"/>
          <w:sz w:val="24"/>
          <w:szCs w:val="24"/>
        </w:rPr>
        <w:t>,</w:t>
      </w:r>
      <w:r>
        <w:rPr>
          <w:rFonts w:cs="Tahoma"/>
          <w:color w:val="000000"/>
          <w:sz w:val="24"/>
          <w:szCs w:val="24"/>
        </w:rPr>
        <w:t xml:space="preserve"> в</w:t>
      </w:r>
      <w:r>
        <w:rPr>
          <w:rFonts w:cs="Verdana"/>
          <w:color w:val="000000"/>
          <w:sz w:val="24"/>
          <w:szCs w:val="24"/>
        </w:rPr>
        <w:t xml:space="preserve"> целях обеспечения безопасности дорожного движения </w:t>
      </w:r>
      <w:r>
        <w:rPr>
          <w:rFonts w:cs="Verdana"/>
          <w:color w:val="000000"/>
          <w:sz w:val="24"/>
          <w:szCs w:val="24"/>
        </w:rPr>
        <w:t xml:space="preserve">на территории </w:t>
      </w:r>
      <w:r>
        <w:rPr>
          <w:rFonts w:cs="Verdana"/>
          <w:color w:val="000000"/>
          <w:sz w:val="24"/>
          <w:szCs w:val="24"/>
        </w:rPr>
        <w:t>Лаганского городского муниципального образования,</w:t>
      </w:r>
      <w:r>
        <w:rPr>
          <w:rFonts w:cs="Verdana"/>
          <w:color w:val="000000"/>
          <w:sz w:val="24"/>
          <w:szCs w:val="24"/>
        </w:rPr>
        <w:t xml:space="preserve"> </w:t>
      </w:r>
      <w:r/>
    </w:p>
    <w:p>
      <w:pPr>
        <w:pStyle w:val="Style18"/>
        <w:shd w:fill="FFFFFF" w:val="clear"/>
        <w:spacing w:before="0" w:after="0"/>
        <w:rPr>
          <w:sz w:val="24"/>
          <w:sz w:val="24"/>
          <w:szCs w:val="24"/>
          <w:rFonts w:ascii="Times New Roman" w:hAnsi="Times New Roman" w:cs="Verdana"/>
          <w:color w:val="000000"/>
        </w:rPr>
      </w:pPr>
      <w:r>
        <w:rPr>
          <w:rFonts w:cs="Verdana"/>
          <w:color w:val="000000"/>
          <w:sz w:val="24"/>
          <w:szCs w:val="24"/>
        </w:rPr>
      </w:r>
      <w:r/>
    </w:p>
    <w:p>
      <w:pPr>
        <w:pStyle w:val="Style18"/>
        <w:shd w:fill="FFFFFF" w:val="clear"/>
        <w:spacing w:before="0" w:after="0"/>
        <w:jc w:val="center"/>
      </w:pPr>
      <w:r>
        <w:rPr>
          <w:rFonts w:cs="Arial"/>
          <w:color w:val="000000"/>
          <w:sz w:val="24"/>
          <w:szCs w:val="24"/>
        </w:rPr>
        <w:t>постановляю:</w:t>
      </w:r>
      <w:r>
        <w:rPr>
          <w:rFonts w:cs="Arial"/>
          <w:color w:val="000000"/>
          <w:sz w:val="24"/>
          <w:szCs w:val="24"/>
        </w:rPr>
        <w:t xml:space="preserve"> </w:t>
      </w:r>
      <w:r/>
    </w:p>
    <w:p>
      <w:pPr>
        <w:pStyle w:val="Style18"/>
        <w:shd w:fill="FFFFFF" w:val="clear"/>
        <w:spacing w:before="0" w:after="0"/>
        <w:jc w:val="center"/>
        <w:rPr>
          <w:sz w:val="24"/>
          <w:sz w:val="24"/>
          <w:szCs w:val="24"/>
          <w:rFonts w:ascii="Times New Roman" w:hAnsi="Times New Roman" w:cs="Arial"/>
          <w:color w:val="000000"/>
        </w:rPr>
      </w:pPr>
      <w:r>
        <w:rPr>
          <w:rFonts w:cs="Arial"/>
          <w:color w:val="000000"/>
          <w:sz w:val="24"/>
          <w:szCs w:val="24"/>
        </w:rPr>
      </w:r>
      <w:r/>
    </w:p>
    <w:p>
      <w:pPr>
        <w:pStyle w:val="Style18"/>
        <w:shd w:fill="FFFFFF" w:val="clear"/>
        <w:suppressAutoHyphens w:val="false"/>
        <w:spacing w:lineRule="auto" w:before="0" w:after="0"/>
        <w:ind w:left="0" w:right="-682" w:hanging="0"/>
        <w:jc w:val="both"/>
      </w:pPr>
      <w:r>
        <w:rPr>
          <w:rFonts w:cs="Tahoma"/>
          <w:color w:val="000000"/>
          <w:sz w:val="24"/>
          <w:szCs w:val="24"/>
        </w:rPr>
        <w:t>1. Ввести ограничение скоростного режима 40 км/час с установлением дорожн</w:t>
      </w:r>
      <w:r>
        <w:rPr>
          <w:rFonts w:cs="Tahoma"/>
          <w:color w:val="000000"/>
          <w:sz w:val="24"/>
          <w:szCs w:val="24"/>
        </w:rPr>
        <w:t xml:space="preserve">ых </w:t>
      </w:r>
      <w:r>
        <w:rPr>
          <w:rFonts w:cs="Tahoma"/>
          <w:color w:val="000000"/>
          <w:sz w:val="24"/>
          <w:szCs w:val="24"/>
        </w:rPr>
        <w:t>знак</w:t>
      </w:r>
      <w:r>
        <w:rPr>
          <w:rFonts w:cs="Tahoma"/>
          <w:color w:val="000000"/>
          <w:sz w:val="24"/>
          <w:szCs w:val="24"/>
        </w:rPr>
        <w:t xml:space="preserve">ов </w:t>
      </w:r>
      <w:r>
        <w:rPr>
          <w:rFonts w:cs="Verdana"/>
          <w:color w:val="000000"/>
          <w:sz w:val="24"/>
          <w:szCs w:val="24"/>
        </w:rPr>
        <w:t>3.24 "Ограничение максимальной скорости"</w:t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по улицам  Баташова, </w:t>
      </w:r>
      <w:r>
        <w:rPr>
          <w:rFonts w:cs="Verdana"/>
          <w:sz w:val="24"/>
          <w:szCs w:val="24"/>
        </w:rPr>
        <w:t xml:space="preserve">Западная, </w:t>
      </w:r>
      <w:r>
        <w:rPr>
          <w:rFonts w:cs="Verdana"/>
          <w:sz w:val="24"/>
          <w:szCs w:val="24"/>
        </w:rPr>
        <w:t xml:space="preserve">Куйбышева, Советская, Жигульского, Канукова, Адучиева, </w:t>
      </w:r>
      <w:r>
        <w:rPr>
          <w:rFonts w:cs="Verdana"/>
          <w:sz w:val="24"/>
          <w:szCs w:val="24"/>
        </w:rPr>
        <w:t xml:space="preserve">Стахановская, Городовикова, Астраханская (Лагань-Джалыково с 0 км. до 1 км.), Деликова, </w:t>
      </w:r>
      <w:r>
        <w:rPr>
          <w:rFonts w:cs="Verdana"/>
          <w:b w:val="false"/>
          <w:bCs w:val="false"/>
          <w:sz w:val="24"/>
          <w:szCs w:val="24"/>
        </w:rPr>
        <w:t>Заводская</w:t>
      </w:r>
      <w:r>
        <w:rPr>
          <w:rFonts w:cs="Verdana"/>
          <w:sz w:val="24"/>
          <w:szCs w:val="24"/>
        </w:rPr>
        <w:t>, Автомобилистов, Чехова, Ракушинская, Губкина, Садовая.</w:t>
      </w:r>
      <w:r/>
    </w:p>
    <w:p>
      <w:pPr>
        <w:pStyle w:val="Style18"/>
        <w:shd w:fill="FFFFFF" w:val="clear"/>
        <w:spacing w:before="0" w:after="0"/>
        <w:jc w:val="both"/>
      </w:pPr>
      <w:r>
        <w:rPr>
          <w:rFonts w:cs="Tahoma"/>
          <w:color w:val="000000"/>
          <w:sz w:val="24"/>
          <w:szCs w:val="24"/>
        </w:rPr>
        <w:t>2. Ввести ограничение скоростного режима 20 км/час с установлением дорожн</w:t>
      </w:r>
      <w:r>
        <w:rPr>
          <w:rFonts w:cs="Tahoma"/>
          <w:color w:val="000000"/>
          <w:sz w:val="24"/>
          <w:szCs w:val="24"/>
        </w:rPr>
        <w:t xml:space="preserve">ых </w:t>
      </w:r>
      <w:r>
        <w:rPr>
          <w:rFonts w:cs="Tahoma"/>
          <w:color w:val="000000"/>
          <w:sz w:val="24"/>
          <w:szCs w:val="24"/>
        </w:rPr>
        <w:t>знак</w:t>
      </w:r>
      <w:r>
        <w:rPr>
          <w:rFonts w:cs="Tahoma"/>
          <w:color w:val="000000"/>
          <w:sz w:val="24"/>
          <w:szCs w:val="24"/>
        </w:rPr>
        <w:t xml:space="preserve">ов </w:t>
      </w:r>
      <w:r>
        <w:rPr>
          <w:rFonts w:cs="Verdana"/>
          <w:color w:val="000000"/>
          <w:sz w:val="24"/>
          <w:szCs w:val="24"/>
        </w:rPr>
        <w:t>3.24 "Ограничение максимальной скорости"</w:t>
      </w:r>
      <w:r>
        <w:rPr>
          <w:rFonts w:cs="Tahoma"/>
          <w:color w:val="000000"/>
          <w:sz w:val="24"/>
          <w:szCs w:val="24"/>
        </w:rPr>
        <w:t xml:space="preserve"> на участке улицы </w:t>
      </w:r>
      <w:r>
        <w:rPr>
          <w:rFonts w:cs="Tahoma"/>
          <w:color w:val="000000"/>
          <w:sz w:val="24"/>
          <w:szCs w:val="24"/>
        </w:rPr>
        <w:t>Баташова:</w:t>
      </w:r>
      <w:r/>
    </w:p>
    <w:p>
      <w:pPr>
        <w:pStyle w:val="Style18"/>
        <w:shd w:fill="FFFFFF" w:val="clear"/>
        <w:spacing w:before="0" w:after="0"/>
        <w:jc w:val="both"/>
      </w:pPr>
      <w:r>
        <w:rPr>
          <w:rFonts w:cs="Tahoma"/>
          <w:color w:val="000000"/>
          <w:sz w:val="24"/>
          <w:szCs w:val="24"/>
        </w:rPr>
        <w:t>-</w:t>
      </w:r>
      <w:r>
        <w:rPr>
          <w:rFonts w:cs="Tahoma"/>
          <w:color w:val="000000"/>
          <w:sz w:val="24"/>
          <w:szCs w:val="24"/>
        </w:rPr>
        <w:t>от пешеходного перехода напротив Многопрофильной гимназии до переулка Крупской;</w:t>
      </w:r>
      <w:r/>
    </w:p>
    <w:p>
      <w:pPr>
        <w:pStyle w:val="Style18"/>
        <w:shd w:fill="FFFFFF" w:val="clear"/>
        <w:spacing w:before="0" w:after="113"/>
        <w:jc w:val="both"/>
      </w:pPr>
      <w:r>
        <w:rPr>
          <w:rFonts w:cs="Tahoma"/>
          <w:color w:val="000000"/>
          <w:sz w:val="24"/>
          <w:szCs w:val="24"/>
        </w:rPr>
        <w:t>-</w:t>
      </w:r>
      <w:r>
        <w:rPr>
          <w:rFonts w:cs="Tahoma"/>
          <w:color w:val="000000"/>
          <w:sz w:val="24"/>
          <w:szCs w:val="24"/>
        </w:rPr>
        <w:t>от мемориала «Отстоявшим Отчизну» до опорного пункта.</w:t>
      </w:r>
      <w:r/>
    </w:p>
    <w:p>
      <w:pPr>
        <w:pStyle w:val="Style18"/>
        <w:shd w:fill="FFFFFF" w:val="clear"/>
        <w:spacing w:before="0" w:after="0"/>
        <w:jc w:val="both"/>
      </w:pPr>
      <w:r>
        <w:rPr>
          <w:rFonts w:cs="Tahoma"/>
          <w:color w:val="000000"/>
          <w:sz w:val="24"/>
          <w:szCs w:val="24"/>
        </w:rPr>
        <w:t>3</w:t>
      </w:r>
      <w:r>
        <w:rPr>
          <w:rFonts w:cs="Tahoma"/>
          <w:color w:val="000000"/>
          <w:sz w:val="24"/>
          <w:szCs w:val="24"/>
        </w:rPr>
        <w:t>. Ввести ограничение скоростного режима 20 км/час с установлением дорожн</w:t>
      </w:r>
      <w:r>
        <w:rPr>
          <w:rFonts w:cs="Tahoma"/>
          <w:color w:val="000000"/>
          <w:sz w:val="24"/>
          <w:szCs w:val="24"/>
        </w:rPr>
        <w:t xml:space="preserve">ых </w:t>
      </w:r>
      <w:r>
        <w:rPr>
          <w:rFonts w:cs="Tahoma"/>
          <w:color w:val="000000"/>
          <w:sz w:val="24"/>
          <w:szCs w:val="24"/>
        </w:rPr>
        <w:t>знак</w:t>
      </w:r>
      <w:r>
        <w:rPr>
          <w:rFonts w:cs="Tahoma"/>
          <w:color w:val="000000"/>
          <w:sz w:val="24"/>
          <w:szCs w:val="24"/>
        </w:rPr>
        <w:t xml:space="preserve">ов </w:t>
      </w:r>
      <w:r>
        <w:rPr>
          <w:rFonts w:cs="Verdana"/>
          <w:color w:val="000000"/>
          <w:sz w:val="24"/>
          <w:szCs w:val="24"/>
        </w:rPr>
        <w:t>3.24 "Ограничение максимальной скорости"</w:t>
      </w:r>
      <w:r>
        <w:rPr>
          <w:rFonts w:cs="Tahoma"/>
          <w:color w:val="000000"/>
          <w:sz w:val="24"/>
          <w:szCs w:val="24"/>
        </w:rPr>
        <w:t xml:space="preserve">на участке </w:t>
      </w:r>
      <w:r>
        <w:rPr>
          <w:rFonts w:cs="Tahoma"/>
          <w:color w:val="000000"/>
          <w:sz w:val="24"/>
          <w:szCs w:val="24"/>
        </w:rPr>
        <w:t>улицы Жигульского от начала пожарной части №1 до автомойки.</w:t>
      </w:r>
      <w:r/>
    </w:p>
    <w:p>
      <w:pPr>
        <w:pStyle w:val="Style18"/>
        <w:shd w:fill="FFFFFF" w:val="clear"/>
        <w:suppressAutoHyphens w:val="false"/>
        <w:spacing w:before="0" w:after="0"/>
        <w:ind w:left="0" w:right="-355" w:hanging="0"/>
        <w:jc w:val="both"/>
      </w:pPr>
      <w:r>
        <w:rPr>
          <w:rFonts w:cs="Tahoma"/>
          <w:color w:val="000000"/>
          <w:sz w:val="24"/>
          <w:szCs w:val="24"/>
        </w:rPr>
        <w:t>4</w:t>
      </w:r>
      <w:r>
        <w:rPr>
          <w:rFonts w:cs="Tahoma"/>
          <w:color w:val="000000"/>
          <w:sz w:val="24"/>
          <w:szCs w:val="24"/>
        </w:rPr>
        <w:t>. Ввести ограничение скоростного режима 20 км/час с установлением дорожн</w:t>
      </w:r>
      <w:r>
        <w:rPr>
          <w:rFonts w:cs="Tahoma"/>
          <w:color w:val="000000"/>
          <w:sz w:val="24"/>
          <w:szCs w:val="24"/>
        </w:rPr>
        <w:t xml:space="preserve">ых </w:t>
      </w:r>
      <w:r>
        <w:rPr>
          <w:rFonts w:cs="Tahoma"/>
          <w:color w:val="000000"/>
          <w:sz w:val="24"/>
          <w:szCs w:val="24"/>
        </w:rPr>
        <w:t>знак</w:t>
      </w:r>
      <w:r>
        <w:rPr>
          <w:rFonts w:cs="Tahoma"/>
          <w:color w:val="000000"/>
          <w:sz w:val="24"/>
          <w:szCs w:val="24"/>
        </w:rPr>
        <w:t xml:space="preserve">ов </w:t>
      </w:r>
      <w:r>
        <w:rPr>
          <w:rFonts w:cs="Verdana"/>
          <w:color w:val="000000"/>
          <w:sz w:val="24"/>
          <w:szCs w:val="24"/>
        </w:rPr>
        <w:t xml:space="preserve">3.24 "Ограничение максимальной скорости" </w:t>
      </w:r>
      <w:r>
        <w:rPr>
          <w:rFonts w:cs="Tahoma"/>
          <w:color w:val="000000"/>
          <w:sz w:val="24"/>
          <w:szCs w:val="24"/>
        </w:rPr>
        <w:t xml:space="preserve">на участке </w:t>
      </w:r>
      <w:r>
        <w:rPr>
          <w:rFonts w:cs="Tahoma"/>
          <w:color w:val="000000"/>
          <w:sz w:val="24"/>
          <w:szCs w:val="24"/>
        </w:rPr>
        <w:t xml:space="preserve">улицы Городовикова , от начала больничного комплекса до </w:t>
      </w:r>
      <w:r>
        <w:rPr>
          <w:rFonts w:cs="Georgia"/>
          <w:color w:val="000000"/>
          <w:sz w:val="24"/>
          <w:szCs w:val="24"/>
          <w:lang w:eastAsia="ru-RU"/>
        </w:rPr>
        <w:t>установ</w:t>
      </w:r>
      <w:r>
        <w:rPr>
          <w:rFonts w:cs="Georgia"/>
          <w:color w:val="000000"/>
          <w:sz w:val="24"/>
          <w:szCs w:val="24"/>
          <w:lang w:eastAsia="ru-RU"/>
        </w:rPr>
        <w:t xml:space="preserve">ленной </w:t>
      </w:r>
      <w:r>
        <w:rPr>
          <w:rFonts w:cs="Georgia"/>
          <w:color w:val="000000"/>
          <w:sz w:val="24"/>
          <w:szCs w:val="24"/>
          <w:lang w:eastAsia="ru-RU"/>
        </w:rPr>
        <w:t>искусственн</w:t>
      </w:r>
      <w:r>
        <w:rPr>
          <w:rFonts w:cs="Georgia"/>
          <w:color w:val="000000"/>
          <w:sz w:val="24"/>
          <w:szCs w:val="24"/>
          <w:lang w:eastAsia="ru-RU"/>
        </w:rPr>
        <w:t>ой</w:t>
      </w:r>
      <w:r>
        <w:rPr>
          <w:rFonts w:cs="Georgia"/>
          <w:color w:val="000000"/>
          <w:sz w:val="24"/>
          <w:szCs w:val="24"/>
          <w:lang w:eastAsia="ru-RU"/>
        </w:rPr>
        <w:t xml:space="preserve"> неровности.</w:t>
      </w:r>
      <w:r/>
    </w:p>
    <w:p>
      <w:pPr>
        <w:pStyle w:val="Style18"/>
        <w:shd w:fill="FFFFFF" w:val="clear"/>
        <w:spacing w:before="0" w:after="113"/>
        <w:jc w:val="both"/>
      </w:pPr>
      <w:r>
        <w:rPr>
          <w:rFonts w:cs="Tahoma"/>
          <w:color w:val="000000"/>
          <w:sz w:val="24"/>
          <w:szCs w:val="24"/>
        </w:rPr>
        <w:t>5. Установить за 60 метров до пешеходных переходов таблички с напоминанием «Приторм</w:t>
      </w:r>
      <w:r>
        <w:rPr>
          <w:rFonts w:cs="Tahoma"/>
          <w:color w:val="000000"/>
          <w:sz w:val="24"/>
          <w:szCs w:val="24"/>
        </w:rPr>
        <w:t>о</w:t>
      </w:r>
      <w:r>
        <w:rPr>
          <w:rFonts w:cs="Tahoma"/>
          <w:color w:val="000000"/>
          <w:sz w:val="24"/>
          <w:szCs w:val="24"/>
        </w:rPr>
        <w:t>зи!»</w:t>
      </w:r>
      <w:r/>
    </w:p>
    <w:p>
      <w:pPr>
        <w:pStyle w:val="Style18"/>
        <w:shd w:fill="FFFFFF" w:val="clear"/>
        <w:spacing w:before="0" w:after="0"/>
        <w:jc w:val="both"/>
      </w:pPr>
      <w:r>
        <w:rPr>
          <w:rFonts w:cs="Tahoma"/>
          <w:color w:val="000000"/>
          <w:sz w:val="24"/>
          <w:szCs w:val="24"/>
        </w:rPr>
        <w:t>6. У</w:t>
      </w:r>
      <w:r>
        <w:rPr>
          <w:rFonts w:cs="Verdana"/>
          <w:color w:val="000000"/>
          <w:sz w:val="24"/>
          <w:szCs w:val="24"/>
        </w:rPr>
        <w:t>становить дорожны</w:t>
      </w:r>
      <w:r>
        <w:rPr>
          <w:rFonts w:cs="Verdana"/>
          <w:color w:val="000000"/>
          <w:sz w:val="24"/>
          <w:szCs w:val="24"/>
        </w:rPr>
        <w:t>е</w:t>
      </w:r>
      <w:r>
        <w:rPr>
          <w:rFonts w:cs="Verdana"/>
          <w:color w:val="000000"/>
          <w:sz w:val="24"/>
          <w:szCs w:val="24"/>
        </w:rPr>
        <w:t xml:space="preserve"> знак</w:t>
      </w:r>
      <w:r>
        <w:rPr>
          <w:rFonts w:cs="Verdana"/>
          <w:color w:val="000000"/>
          <w:sz w:val="24"/>
          <w:szCs w:val="24"/>
        </w:rPr>
        <w:t>и</w:t>
      </w:r>
      <w:r>
        <w:rPr>
          <w:rFonts w:cs="Verdana"/>
          <w:color w:val="000000"/>
          <w:sz w:val="24"/>
          <w:szCs w:val="24"/>
        </w:rPr>
        <w:t xml:space="preserve"> 1.16 "Неровная дорога" по автомобильн</w:t>
      </w:r>
      <w:r>
        <w:rPr>
          <w:rFonts w:cs="Verdana"/>
          <w:color w:val="000000"/>
          <w:sz w:val="24"/>
          <w:szCs w:val="24"/>
        </w:rPr>
        <w:t>ым</w:t>
      </w:r>
      <w:r>
        <w:rPr>
          <w:rFonts w:cs="Verdana"/>
          <w:color w:val="000000"/>
          <w:sz w:val="24"/>
          <w:szCs w:val="24"/>
        </w:rPr>
        <w:t xml:space="preserve"> дорог</w:t>
      </w:r>
      <w:r>
        <w:rPr>
          <w:rFonts w:cs="Verdana"/>
          <w:color w:val="000000"/>
          <w:sz w:val="24"/>
          <w:szCs w:val="24"/>
        </w:rPr>
        <w:t>ам</w:t>
      </w:r>
      <w:r>
        <w:rPr>
          <w:rFonts w:cs="Verdana"/>
          <w:color w:val="000000"/>
          <w:sz w:val="24"/>
          <w:szCs w:val="24"/>
        </w:rPr>
        <w:t>:</w:t>
      </w:r>
      <w:r/>
    </w:p>
    <w:p>
      <w:pPr>
        <w:pStyle w:val="Style18"/>
        <w:spacing w:before="0" w:after="0"/>
        <w:jc w:val="both"/>
      </w:pPr>
      <w:r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-</w:t>
      </w:r>
      <w:r>
        <w:rPr>
          <w:rFonts w:cs="Verdana"/>
          <w:sz w:val="24"/>
          <w:szCs w:val="24"/>
        </w:rPr>
        <w:t xml:space="preserve">по </w:t>
      </w:r>
      <w:r>
        <w:rPr>
          <w:rFonts w:cs="Verdana"/>
          <w:sz w:val="24"/>
          <w:szCs w:val="24"/>
        </w:rPr>
        <w:t>ул</w:t>
      </w:r>
      <w:r>
        <w:rPr>
          <w:rFonts w:cs="Verdana"/>
          <w:sz w:val="24"/>
          <w:szCs w:val="24"/>
        </w:rPr>
        <w:t>ицам</w:t>
      </w:r>
      <w:r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Советская, Ракушинская, Рабочая, Джамбула, Адучиева, Стахановская, Элистинская, </w:t>
      </w:r>
      <w:r>
        <w:rPr>
          <w:rFonts w:cs="Verdana"/>
          <w:color w:val="000000"/>
          <w:sz w:val="24"/>
          <w:szCs w:val="24"/>
        </w:rPr>
        <w:t xml:space="preserve">по схеме, согласованной с  Государственной инспекции безопасности дорожного движения Министерства внутренних дел РФ по </w:t>
      </w:r>
      <w:r>
        <w:rPr>
          <w:rFonts w:cs="Verdana"/>
          <w:color w:val="000000"/>
          <w:sz w:val="24"/>
          <w:szCs w:val="24"/>
        </w:rPr>
        <w:t>Республике Калмыкия.</w:t>
      </w:r>
      <w:r/>
    </w:p>
    <w:p>
      <w:pPr>
        <w:pStyle w:val="Style18"/>
        <w:shd w:fill="FFFFFF" w:val="clear"/>
        <w:spacing w:before="0" w:after="113"/>
        <w:jc w:val="both"/>
      </w:pPr>
      <w:r>
        <w:rPr>
          <w:rFonts w:cs="Tahoma"/>
          <w:color w:val="000000"/>
          <w:sz w:val="24"/>
          <w:szCs w:val="24"/>
        </w:rPr>
        <w:t>7</w:t>
      </w:r>
      <w:r>
        <w:rPr>
          <w:rFonts w:cs="Tahoma"/>
          <w:color w:val="000000"/>
          <w:sz w:val="24"/>
          <w:szCs w:val="24"/>
        </w:rPr>
        <w:t xml:space="preserve">. Настоящее постановление опубликовать в </w:t>
      </w:r>
      <w:r>
        <w:rPr>
          <w:rFonts w:cs="Tahoma"/>
          <w:color w:val="000000"/>
          <w:sz w:val="24"/>
          <w:szCs w:val="24"/>
        </w:rPr>
        <w:t>газете «Приморские известия»</w:t>
      </w:r>
      <w:r>
        <w:rPr>
          <w:rFonts w:cs="Tahoma"/>
          <w:color w:val="000000"/>
          <w:sz w:val="24"/>
          <w:szCs w:val="24"/>
        </w:rPr>
        <w:t xml:space="preserve"> и разместить на официальном сайте </w:t>
      </w:r>
      <w:r>
        <w:rPr>
          <w:rFonts w:cs="Tahoma"/>
          <w:color w:val="000000"/>
          <w:sz w:val="24"/>
          <w:szCs w:val="24"/>
        </w:rPr>
        <w:t>Лаганского ГМО</w:t>
      </w:r>
      <w:r>
        <w:rPr>
          <w:rFonts w:cs="Tahoma"/>
          <w:color w:val="000000"/>
          <w:sz w:val="24"/>
          <w:szCs w:val="24"/>
        </w:rPr>
        <w:t xml:space="preserve"> в сети Интернет.</w:t>
      </w:r>
      <w:r/>
    </w:p>
    <w:p>
      <w:pPr>
        <w:pStyle w:val="Style18"/>
        <w:shd w:fill="FFFFFF" w:val="clear"/>
        <w:spacing w:before="0" w:after="113"/>
        <w:jc w:val="both"/>
      </w:pPr>
      <w:r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. Настоящее постановление вступает в силу с момента подписания.</w:t>
      </w:r>
      <w:r/>
    </w:p>
    <w:p>
      <w:pPr>
        <w:pStyle w:val="Style18"/>
        <w:shd w:fill="FFFFFF" w:val="clear"/>
        <w:spacing w:before="0" w:after="0"/>
        <w:jc w:val="both"/>
      </w:pPr>
      <w:r>
        <w:rPr>
          <w:rFonts w:cs="Tahoma"/>
          <w:color w:val="000000"/>
          <w:sz w:val="24"/>
          <w:szCs w:val="24"/>
        </w:rPr>
        <w:t>9</w:t>
      </w:r>
      <w:r>
        <w:rPr>
          <w:rFonts w:cs="Tahoma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  <w:r/>
    </w:p>
    <w:p>
      <w:pPr>
        <w:pStyle w:val="Style18"/>
        <w:shd w:fill="FFFFFF" w:val="clear"/>
        <w:spacing w:before="0" w:after="0"/>
        <w:rPr>
          <w:sz w:val="24"/>
          <w:sz w:val="24"/>
          <w:szCs w:val="24"/>
          <w:rFonts w:ascii="Times New Roman" w:hAnsi="Times New Roman" w:cs="Tahoma"/>
          <w:color w:val="000000"/>
        </w:rPr>
      </w:pPr>
      <w:r>
        <w:rPr>
          <w:rFonts w:cs="Tahoma"/>
          <w:color w:val="000000"/>
          <w:sz w:val="24"/>
          <w:szCs w:val="24"/>
        </w:rPr>
      </w:r>
      <w:r/>
    </w:p>
    <w:p>
      <w:pPr>
        <w:pStyle w:val="Style18"/>
        <w:shd w:fill="FFFFFF" w:val="clear"/>
        <w:spacing w:before="0" w:after="0"/>
        <w:rPr>
          <w:sz w:val="24"/>
          <w:sz w:val="24"/>
          <w:szCs w:val="24"/>
          <w:rFonts w:ascii="Times New Roman" w:hAnsi="Times New Roman" w:cs="Tahoma"/>
          <w:color w:val="000000"/>
        </w:rPr>
      </w:pPr>
      <w:r>
        <w:rPr>
          <w:rFonts w:cs="Tahoma"/>
          <w:color w:val="000000"/>
          <w:sz w:val="24"/>
          <w:szCs w:val="24"/>
        </w:rPr>
      </w:r>
      <w:r/>
    </w:p>
    <w:p>
      <w:pPr>
        <w:pStyle w:val="Style18"/>
        <w:shd w:fill="FFFFFF" w:val="clear"/>
        <w:spacing w:before="0" w:after="0"/>
      </w:pPr>
      <w:r>
        <w:rPr>
          <w:rFonts w:cs="Georgia"/>
          <w:color w:val="000000"/>
          <w:sz w:val="24"/>
          <w:szCs w:val="24"/>
          <w:lang w:eastAsia="ru-RU"/>
        </w:rPr>
        <w:t xml:space="preserve">Глава </w:t>
      </w:r>
      <w:r>
        <w:rPr>
          <w:rFonts w:cs="Georgia"/>
          <w:color w:val="000000"/>
          <w:sz w:val="24"/>
          <w:szCs w:val="24"/>
          <w:lang w:eastAsia="ru-RU"/>
        </w:rPr>
        <w:t>Администрации Лаганского</w:t>
      </w:r>
      <w:r/>
    </w:p>
    <w:p>
      <w:pPr>
        <w:pStyle w:val="Style18"/>
        <w:shd w:fill="FFFFFF" w:val="clear"/>
        <w:spacing w:before="0" w:after="0"/>
      </w:pPr>
      <w:r>
        <w:rPr>
          <w:rFonts w:cs="Georgia"/>
          <w:color w:val="000000"/>
          <w:sz w:val="24"/>
          <w:szCs w:val="24"/>
          <w:lang w:eastAsia="ru-RU"/>
        </w:rPr>
        <w:t xml:space="preserve">городского </w:t>
      </w:r>
      <w:r>
        <w:rPr>
          <w:rFonts w:cs="Georgia"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</w:t>
      </w:r>
      <w:r/>
    </w:p>
    <w:p>
      <w:pPr>
        <w:pStyle w:val="Normal"/>
        <w:shd w:fill="FFFFFF" w:val="clear"/>
        <w:suppressAutoHyphens w:val="false"/>
        <w:spacing w:lineRule="atLeast" w:line="273"/>
        <w:jc w:val="both"/>
        <w:textAlignment w:val="top"/>
      </w:pPr>
      <w:r>
        <w:rPr>
          <w:rFonts w:cs="Helvetica;Arial"/>
          <w:color w:val="000000"/>
          <w:sz w:val="24"/>
          <w:szCs w:val="24"/>
          <w:lang w:eastAsia="ru-RU"/>
        </w:rPr>
        <w:t xml:space="preserve">Республики Калмыкия                                                                       </w:t>
        <w:tab/>
        <w:tab/>
        <w:t xml:space="preserve">         </w:t>
      </w:r>
      <w:r>
        <w:rPr>
          <w:rFonts w:cs="Georgia"/>
          <w:color w:val="000000"/>
          <w:sz w:val="24"/>
          <w:szCs w:val="24"/>
          <w:lang w:eastAsia="ru-RU"/>
        </w:rPr>
        <w:t>Н.В.Гиренко</w:t>
      </w:r>
      <w:r>
        <w:rPr>
          <w:rFonts w:cs="Helvetica;Arial"/>
          <w:color w:val="000000"/>
          <w:sz w:val="24"/>
          <w:szCs w:val="24"/>
          <w:lang w:eastAsia="ru-RU"/>
        </w:rPr>
        <w:t xml:space="preserve">    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3">
    <w:name w:val="Заголовок 3"/>
    <w:basedOn w:val="Normal"/>
    <w:next w:val="Normal"/>
    <w:pPr>
      <w:keepNext/>
      <w:numPr>
        <w:ilvl w:val="2"/>
        <w:numId w:val="1"/>
      </w:numPr>
      <w:overflowPunct w:val="true"/>
      <w:autoSpaceDE w:val="true"/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before="0" w:after="12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>
    <w:name w:val="Обычный (веб)"/>
    <w:basedOn w:val="Normal"/>
    <w:pPr>
      <w:suppressAutoHyphens w:val="false"/>
      <w:spacing w:before="280" w:after="280"/>
    </w:pPr>
    <w:rPr/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4518</TotalTime>
  <Application>LibreOffice/4.3.3.2$Windows_x86 LibreOffice_project/9bb7eadab57b6755b1265afa86e04bf45fbfc644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2015-09-02T11:34:51Z</dcterms:created>
  <dc:language>ru-RU</dc:language>
  <cp:lastPrinted>2015-09-18T10:54:45Z</cp:lastPrinted>
  <dcterms:modified xsi:type="dcterms:W3CDTF">2015-09-18T10:54:50Z</dcterms:modified>
  <cp:revision>39</cp:revision>
</cp:coreProperties>
</file>