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1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19"/>
        <w:gridCol w:w="283"/>
        <w:gridCol w:w="4111"/>
      </w:tblGrid>
      <w:tr w:rsidR="00DD3C70" w:rsidRPr="00DD3C70" w:rsidTr="00220E31">
        <w:tc>
          <w:tcPr>
            <w:tcW w:w="4819" w:type="dxa"/>
          </w:tcPr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АДМИНИСТРАЦИИ ЛАГАНСКОГО ГОРОДСКОГО МУНИЦИПАЛЬНОГО ОБРАЗОВАНИЯ</w:t>
            </w:r>
            <w:r w:rsidRPr="00DD3C70">
              <w:rPr>
                <w:rFonts w:ascii="Times New Roman" w:hAnsi="Times New Roman" w:cs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 w:rsidRPr="00DD3C70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D3C70">
              <w:rPr>
                <w:rFonts w:ascii="Times New Roman" w:hAnsi="Times New Roman" w:cs="Times New Roman"/>
                <w:b/>
              </w:rPr>
              <w:t>ЧИН</w:t>
            </w:r>
          </w:p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ЛАГАНЬ БАЛ</w:t>
            </w:r>
            <w:proofErr w:type="gramStart"/>
            <w:r w:rsidRPr="00DD3C70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D3C70">
              <w:rPr>
                <w:rFonts w:ascii="Times New Roman" w:hAnsi="Times New Roman" w:cs="Times New Roman"/>
                <w:b/>
              </w:rPr>
              <w:t>СНА</w:t>
            </w:r>
          </w:p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DD3C70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DD3C70">
              <w:rPr>
                <w:rFonts w:ascii="Times New Roman" w:hAnsi="Times New Roman" w:cs="Times New Roman"/>
                <w:b/>
              </w:rPr>
              <w:t>РДЭЦИИН</w:t>
            </w:r>
          </w:p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DD3C70" w:rsidRPr="00DD3C70" w:rsidRDefault="00DD3C70" w:rsidP="00220E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3C70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DD3C70" w:rsidRPr="00DD3C70" w:rsidRDefault="00DD3C70" w:rsidP="00DD3C70">
      <w:pPr>
        <w:pBdr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DD3C70" w:rsidRPr="00DD3C70" w:rsidRDefault="00DD3C70" w:rsidP="00DD3C70">
      <w:pPr>
        <w:spacing w:after="0"/>
        <w:rPr>
          <w:rFonts w:ascii="Times New Roman" w:hAnsi="Times New Roman" w:cs="Times New Roman"/>
          <w:b/>
        </w:rPr>
      </w:pPr>
      <w:r w:rsidRPr="00DD3C70">
        <w:rPr>
          <w:rFonts w:ascii="Times New Roman" w:hAnsi="Times New Roman" w:cs="Times New Roman"/>
          <w:b/>
        </w:rPr>
        <w:t>1</w:t>
      </w:r>
      <w:r w:rsidR="00AE66C3">
        <w:rPr>
          <w:rFonts w:ascii="Times New Roman" w:hAnsi="Times New Roman" w:cs="Times New Roman"/>
          <w:b/>
        </w:rPr>
        <w:t>2</w:t>
      </w:r>
      <w:r w:rsidRPr="00DD3C70">
        <w:rPr>
          <w:rFonts w:ascii="Times New Roman" w:hAnsi="Times New Roman" w:cs="Times New Roman"/>
          <w:b/>
        </w:rPr>
        <w:t xml:space="preserve">  </w:t>
      </w:r>
      <w:r w:rsidR="005D6514">
        <w:rPr>
          <w:rFonts w:ascii="Times New Roman" w:hAnsi="Times New Roman" w:cs="Times New Roman"/>
          <w:b/>
        </w:rPr>
        <w:t>марта</w:t>
      </w:r>
      <w:r w:rsidRPr="00DD3C70">
        <w:rPr>
          <w:rFonts w:ascii="Times New Roman" w:hAnsi="Times New Roman" w:cs="Times New Roman"/>
          <w:b/>
        </w:rPr>
        <w:t xml:space="preserve">  2015 г.</w:t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</w:r>
      <w:r w:rsidRPr="00DD3C70">
        <w:rPr>
          <w:rFonts w:ascii="Times New Roman" w:hAnsi="Times New Roman" w:cs="Times New Roman"/>
          <w:b/>
        </w:rPr>
        <w:tab/>
        <w:t xml:space="preserve">                №. </w:t>
      </w:r>
      <w:r w:rsidR="008E71B5">
        <w:rPr>
          <w:rFonts w:ascii="Times New Roman" w:hAnsi="Times New Roman" w:cs="Times New Roman"/>
          <w:b/>
        </w:rPr>
        <w:t>43</w:t>
      </w:r>
    </w:p>
    <w:p w:rsidR="00DD3C70" w:rsidRPr="00DD3C70" w:rsidRDefault="00DD3C70" w:rsidP="00DD3C70">
      <w:pPr>
        <w:spacing w:after="0"/>
        <w:rPr>
          <w:rFonts w:ascii="Times New Roman" w:hAnsi="Times New Roman" w:cs="Times New Roman"/>
          <w:b/>
        </w:rPr>
      </w:pPr>
    </w:p>
    <w:p w:rsidR="00DD3C70" w:rsidRDefault="00DD3C70" w:rsidP="00DD3C70">
      <w:pPr>
        <w:spacing w:after="0"/>
        <w:jc w:val="both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jc w:val="center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>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границ,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DD3C70" w:rsidRDefault="00DD3C70" w:rsidP="00DD3C70">
      <w:pPr>
        <w:spacing w:after="0"/>
        <w:jc w:val="center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DD3C70">
        <w:rPr>
          <w:rFonts w:ascii="Times New Roman" w:hAnsi="Times New Roman" w:cs="Times New Roman"/>
        </w:rPr>
        <w:t>На основании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продукции», постановления Правительства РФ от 27.12.2012г. № 1425 «об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границ, прилегающих к некоторым организациям и объектам территорий, на которых не</w:t>
      </w:r>
      <w:proofErr w:type="gramEnd"/>
      <w:r w:rsidRPr="00DD3C70">
        <w:rPr>
          <w:rFonts w:ascii="Times New Roman" w:hAnsi="Times New Roman" w:cs="Times New Roman"/>
        </w:rPr>
        <w:t xml:space="preserve"> допускается розничная продажа алкогольной продукции», в целях защиты нравственности, здоровья, прав и законных интересов граждан, администрация </w:t>
      </w:r>
      <w:r>
        <w:rPr>
          <w:rFonts w:ascii="Times New Roman" w:hAnsi="Times New Roman" w:cs="Times New Roman"/>
        </w:rPr>
        <w:t>Лаганского городского</w:t>
      </w:r>
      <w:r w:rsidRPr="00DD3C70">
        <w:rPr>
          <w:rFonts w:ascii="Times New Roman" w:hAnsi="Times New Roman" w:cs="Times New Roman"/>
        </w:rPr>
        <w:t xml:space="preserve"> муниципального образования</w:t>
      </w:r>
      <w:r w:rsidR="004542B0">
        <w:rPr>
          <w:rFonts w:ascii="Times New Roman" w:hAnsi="Times New Roman" w:cs="Times New Roman"/>
        </w:rPr>
        <w:t xml:space="preserve"> Республики Калмыкия</w:t>
      </w:r>
      <w:r w:rsidRPr="00DD3C70">
        <w:rPr>
          <w:rFonts w:ascii="Times New Roman" w:hAnsi="Times New Roman" w:cs="Times New Roman"/>
        </w:rPr>
        <w:t>,</w:t>
      </w:r>
    </w:p>
    <w:p w:rsidR="00DD3C70" w:rsidRP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DD3C70" w:rsidRDefault="008E71B5" w:rsidP="00DD3C7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D3C70" w:rsidRPr="00DD3C70">
        <w:rPr>
          <w:rFonts w:ascii="Times New Roman" w:hAnsi="Times New Roman" w:cs="Times New Roman"/>
        </w:rPr>
        <w:t>остановляет:</w:t>
      </w:r>
    </w:p>
    <w:p w:rsidR="00DD3C70" w:rsidRPr="00DD3C70" w:rsidRDefault="00DD3C70" w:rsidP="00DD3C70">
      <w:pPr>
        <w:spacing w:after="0"/>
        <w:jc w:val="center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1.Отнести к местам массового скопления граждан и местам нахождения источников повышенной опасности на территории </w:t>
      </w:r>
      <w:r w:rsidR="004542B0">
        <w:rPr>
          <w:rFonts w:ascii="Times New Roman" w:hAnsi="Times New Roman" w:cs="Times New Roman"/>
        </w:rPr>
        <w:t xml:space="preserve">Лаганского городского </w:t>
      </w:r>
      <w:r w:rsidRPr="00DD3C70">
        <w:rPr>
          <w:rFonts w:ascii="Times New Roman" w:hAnsi="Times New Roman" w:cs="Times New Roman"/>
        </w:rPr>
        <w:t xml:space="preserve">муниципального образования </w:t>
      </w:r>
      <w:r w:rsidR="004542B0">
        <w:rPr>
          <w:rFonts w:ascii="Times New Roman" w:hAnsi="Times New Roman" w:cs="Times New Roman"/>
        </w:rPr>
        <w:t xml:space="preserve">Республики Калмыкия </w:t>
      </w:r>
      <w:r w:rsidRPr="00DD3C70">
        <w:rPr>
          <w:rFonts w:ascii="Times New Roman" w:hAnsi="Times New Roman" w:cs="Times New Roman"/>
        </w:rPr>
        <w:t>объекты, указанные в приложении к настоящему постановлению.</w:t>
      </w:r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 </w:t>
      </w:r>
      <w:proofErr w:type="gramStart"/>
      <w:r w:rsidRPr="00DD3C70">
        <w:rPr>
          <w:rFonts w:ascii="Times New Roman" w:hAnsi="Times New Roman" w:cs="Times New Roman"/>
        </w:rPr>
        <w:t>2.Установить, что территория, прилегающая к детским, образовательным, медицинским организациям и объектам спорта, на которой не допускается розничная продажа алкогольной продукции с 08-00часов до 23-00часов, определяется от границы отведенного земельного участка, закрепленного договором</w:t>
      </w:r>
      <w:r w:rsidR="004542B0">
        <w:rPr>
          <w:rFonts w:ascii="Times New Roman" w:hAnsi="Times New Roman" w:cs="Times New Roman"/>
        </w:rPr>
        <w:t xml:space="preserve"> </w:t>
      </w:r>
      <w:r w:rsidRPr="00DD3C70">
        <w:rPr>
          <w:rFonts w:ascii="Times New Roman" w:hAnsi="Times New Roman" w:cs="Times New Roman"/>
        </w:rPr>
        <w:t xml:space="preserve">(государственным актом), в пределах пешеходной доступности на расстоянии не </w:t>
      </w:r>
      <w:r w:rsidR="005D6514">
        <w:rPr>
          <w:rFonts w:ascii="Times New Roman" w:hAnsi="Times New Roman" w:cs="Times New Roman"/>
        </w:rPr>
        <w:t>менее 25</w:t>
      </w:r>
      <w:r w:rsidRPr="00DD3C70">
        <w:rPr>
          <w:rFonts w:ascii="Times New Roman" w:hAnsi="Times New Roman" w:cs="Times New Roman"/>
        </w:rPr>
        <w:t xml:space="preserve"> метров до входа в торговый объект, где осуществляется розничная продажа алкогольной продукции. </w:t>
      </w:r>
      <w:proofErr w:type="gramEnd"/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3.Определить границы с приложением схем границ, прилегающих к некоторым организациям и объектам территории, на которых не допускается розничная продажа алкогольной продукции согласно приложениям. </w:t>
      </w:r>
    </w:p>
    <w:p w:rsidR="004542B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>4.Настоящее постановление вступает в силу с момента его подписания</w:t>
      </w:r>
      <w:r w:rsidR="004542B0">
        <w:rPr>
          <w:rFonts w:ascii="Times New Roman" w:hAnsi="Times New Roman" w:cs="Times New Roman"/>
        </w:rPr>
        <w:t>.</w:t>
      </w:r>
      <w:r w:rsidRPr="00DD3C70">
        <w:rPr>
          <w:rFonts w:ascii="Times New Roman" w:hAnsi="Times New Roman" w:cs="Times New Roman"/>
        </w:rPr>
        <w:t xml:space="preserve"> </w:t>
      </w:r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5.Настоящее постановление разместить на официальном сайте администрации </w:t>
      </w:r>
      <w:r>
        <w:rPr>
          <w:rFonts w:ascii="Times New Roman" w:hAnsi="Times New Roman" w:cs="Times New Roman"/>
        </w:rPr>
        <w:t>Лаганского городского</w:t>
      </w:r>
      <w:r w:rsidRPr="00DD3C70">
        <w:rPr>
          <w:rFonts w:ascii="Times New Roman" w:hAnsi="Times New Roman" w:cs="Times New Roman"/>
        </w:rPr>
        <w:t xml:space="preserve"> муниципального образования </w:t>
      </w:r>
      <w:proofErr w:type="spellStart"/>
      <w:r w:rsidRPr="00DD3C70">
        <w:rPr>
          <w:rFonts w:ascii="Times New Roman" w:hAnsi="Times New Roman" w:cs="Times New Roman"/>
        </w:rPr>
        <w:t>www</w:t>
      </w:r>
      <w:proofErr w:type="spellEnd"/>
      <w:r w:rsidRPr="00DD3C70">
        <w:rPr>
          <w:rFonts w:ascii="Times New Roman" w:hAnsi="Times New Roman" w:cs="Times New Roman"/>
        </w:rPr>
        <w:t>://</w:t>
      </w:r>
      <w:r>
        <w:rPr>
          <w:rFonts w:ascii="Times New Roman" w:hAnsi="Times New Roman" w:cs="Times New Roman"/>
          <w:lang w:val="en-US"/>
        </w:rPr>
        <w:t>algmo</w:t>
      </w:r>
      <w:r w:rsidRPr="00DD3C7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rk</w:t>
      </w:r>
      <w:r w:rsidRPr="00DD3C70">
        <w:rPr>
          <w:rFonts w:ascii="Times New Roman" w:hAnsi="Times New Roman" w:cs="Times New Roman"/>
        </w:rPr>
        <w:t>.</w:t>
      </w:r>
      <w:proofErr w:type="spellStart"/>
      <w:r w:rsidRPr="00DD3C70">
        <w:rPr>
          <w:rFonts w:ascii="Times New Roman" w:hAnsi="Times New Roman" w:cs="Times New Roman"/>
        </w:rPr>
        <w:t>ru</w:t>
      </w:r>
      <w:proofErr w:type="spellEnd"/>
      <w:r w:rsidRPr="00DD3C70">
        <w:rPr>
          <w:rFonts w:ascii="Times New Roman" w:hAnsi="Times New Roman" w:cs="Times New Roman"/>
        </w:rPr>
        <w:t xml:space="preserve">. </w:t>
      </w:r>
    </w:p>
    <w:p w:rsidR="00DD3C70" w:rsidRDefault="00DD3C70" w:rsidP="00DD3C7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>6.</w:t>
      </w:r>
      <w:proofErr w:type="gramStart"/>
      <w:r w:rsidRPr="00DD3C70">
        <w:rPr>
          <w:rFonts w:ascii="Times New Roman" w:hAnsi="Times New Roman" w:cs="Times New Roman"/>
        </w:rPr>
        <w:t>Контроль за</w:t>
      </w:r>
      <w:proofErr w:type="gramEnd"/>
      <w:r w:rsidRPr="00DD3C70">
        <w:rPr>
          <w:rFonts w:ascii="Times New Roman" w:hAnsi="Times New Roman" w:cs="Times New Roman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</w:rPr>
        <w:t>возложить на Заместителя Главы администрации ЛГМО РК (Очиров Г.У.)</w:t>
      </w:r>
      <w:r w:rsidRPr="00DD3C70">
        <w:rPr>
          <w:rFonts w:ascii="Times New Roman" w:hAnsi="Times New Roman" w:cs="Times New Roman"/>
        </w:rPr>
        <w:t xml:space="preserve">. </w:t>
      </w:r>
    </w:p>
    <w:p w:rsidR="00DD3C70" w:rsidRDefault="00DD3C70" w:rsidP="00DD3C70">
      <w:pPr>
        <w:spacing w:after="0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>Глава администрации</w:t>
      </w:r>
    </w:p>
    <w:p w:rsidR="00DD3C70" w:rsidRDefault="00DD3C70" w:rsidP="00DD3C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Лаганского Г</w:t>
      </w:r>
      <w:r w:rsidRPr="00DD3C70">
        <w:rPr>
          <w:rFonts w:ascii="Times New Roman" w:hAnsi="Times New Roman" w:cs="Times New Roman"/>
        </w:rPr>
        <w:t xml:space="preserve">МО РК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Гиренко Н.В.</w:t>
      </w:r>
    </w:p>
    <w:p w:rsidR="00DD3C70" w:rsidRDefault="00DD3C70" w:rsidP="00DD3C70">
      <w:pPr>
        <w:spacing w:after="0"/>
        <w:rPr>
          <w:rFonts w:ascii="Times New Roman" w:hAnsi="Times New Roman" w:cs="Times New Roman"/>
        </w:rPr>
      </w:pPr>
    </w:p>
    <w:p w:rsidR="00DD3C70" w:rsidRDefault="00DD3C70">
      <w:pPr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jc w:val="right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lastRenderedPageBreak/>
        <w:t>Приложение №1 к постановлению</w:t>
      </w:r>
    </w:p>
    <w:p w:rsidR="00DD3C70" w:rsidRDefault="00DD3C70" w:rsidP="00DD3C70">
      <w:pPr>
        <w:spacing w:after="0"/>
        <w:jc w:val="right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 администрации </w:t>
      </w:r>
      <w:r w:rsidR="004542B0">
        <w:rPr>
          <w:rFonts w:ascii="Times New Roman" w:hAnsi="Times New Roman" w:cs="Times New Roman"/>
        </w:rPr>
        <w:t>Лаганского Г</w:t>
      </w:r>
      <w:r w:rsidRPr="00DD3C70">
        <w:rPr>
          <w:rFonts w:ascii="Times New Roman" w:hAnsi="Times New Roman" w:cs="Times New Roman"/>
        </w:rPr>
        <w:t>МО</w:t>
      </w:r>
    </w:p>
    <w:p w:rsidR="00DD3C70" w:rsidRDefault="00DD3C70" w:rsidP="00DD3C70">
      <w:pPr>
        <w:spacing w:after="0"/>
        <w:jc w:val="right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 xml:space="preserve"> от </w:t>
      </w:r>
      <w:r w:rsidR="005D6514">
        <w:rPr>
          <w:rFonts w:ascii="Times New Roman" w:hAnsi="Times New Roman" w:cs="Times New Roman"/>
        </w:rPr>
        <w:t>1</w:t>
      </w:r>
      <w:r w:rsidR="00AE66C3">
        <w:rPr>
          <w:rFonts w:ascii="Times New Roman" w:hAnsi="Times New Roman" w:cs="Times New Roman"/>
        </w:rPr>
        <w:t>2</w:t>
      </w:r>
      <w:r w:rsidR="005D6514">
        <w:rPr>
          <w:rFonts w:ascii="Times New Roman" w:hAnsi="Times New Roman" w:cs="Times New Roman"/>
        </w:rPr>
        <w:t xml:space="preserve"> </w:t>
      </w:r>
      <w:r w:rsidR="004542B0">
        <w:rPr>
          <w:rFonts w:ascii="Times New Roman" w:hAnsi="Times New Roman" w:cs="Times New Roman"/>
        </w:rPr>
        <w:t>марта</w:t>
      </w:r>
      <w:r w:rsidRPr="00DD3C70">
        <w:rPr>
          <w:rFonts w:ascii="Times New Roman" w:hAnsi="Times New Roman" w:cs="Times New Roman"/>
        </w:rPr>
        <w:t xml:space="preserve"> 201</w:t>
      </w:r>
      <w:r w:rsidR="004542B0">
        <w:rPr>
          <w:rFonts w:ascii="Times New Roman" w:hAnsi="Times New Roman" w:cs="Times New Roman"/>
        </w:rPr>
        <w:t>5</w:t>
      </w:r>
      <w:r w:rsidRPr="00DD3C70">
        <w:rPr>
          <w:rFonts w:ascii="Times New Roman" w:hAnsi="Times New Roman" w:cs="Times New Roman"/>
        </w:rPr>
        <w:t xml:space="preserve">г. № </w:t>
      </w:r>
      <w:r w:rsidR="008E71B5">
        <w:rPr>
          <w:rFonts w:ascii="Times New Roman" w:hAnsi="Times New Roman" w:cs="Times New Roman"/>
        </w:rPr>
        <w:t>43</w:t>
      </w:r>
    </w:p>
    <w:p w:rsidR="00DD3C70" w:rsidRDefault="00DD3C70" w:rsidP="00DD3C70">
      <w:pPr>
        <w:spacing w:after="0"/>
        <w:jc w:val="center"/>
        <w:rPr>
          <w:rFonts w:ascii="Times New Roman" w:hAnsi="Times New Roman" w:cs="Times New Roman"/>
        </w:rPr>
      </w:pPr>
    </w:p>
    <w:p w:rsidR="00DD3C70" w:rsidRDefault="00DD3C70" w:rsidP="00DD3C70">
      <w:pPr>
        <w:spacing w:after="0"/>
        <w:jc w:val="center"/>
        <w:rPr>
          <w:rFonts w:ascii="Times New Roman" w:hAnsi="Times New Roman" w:cs="Times New Roman"/>
        </w:rPr>
      </w:pPr>
      <w:r w:rsidRPr="00DD3C70">
        <w:rPr>
          <w:rFonts w:ascii="Times New Roman" w:hAnsi="Times New Roman" w:cs="Times New Roman"/>
        </w:rPr>
        <w:t>Перечень мест массового скопления граждан и мест нахождения источников повышенной опасности</w:t>
      </w:r>
      <w:r>
        <w:rPr>
          <w:rFonts w:ascii="Times New Roman" w:hAnsi="Times New Roman" w:cs="Times New Roman"/>
        </w:rPr>
        <w:t xml:space="preserve"> </w:t>
      </w:r>
      <w:r w:rsidRPr="00DD3C70">
        <w:rPr>
          <w:rFonts w:ascii="Times New Roman" w:hAnsi="Times New Roman" w:cs="Times New Roman"/>
        </w:rPr>
        <w:t xml:space="preserve">в </w:t>
      </w:r>
      <w:proofErr w:type="gramStart"/>
      <w:r w:rsidR="004542B0">
        <w:rPr>
          <w:rFonts w:ascii="Times New Roman" w:hAnsi="Times New Roman" w:cs="Times New Roman"/>
        </w:rPr>
        <w:t>г</w:t>
      </w:r>
      <w:proofErr w:type="gramEnd"/>
      <w:r w:rsidR="004542B0">
        <w:rPr>
          <w:rFonts w:ascii="Times New Roman" w:hAnsi="Times New Roman" w:cs="Times New Roman"/>
        </w:rPr>
        <w:t>. Лагань</w:t>
      </w:r>
    </w:p>
    <w:tbl>
      <w:tblPr>
        <w:tblStyle w:val="a3"/>
        <w:tblW w:w="0" w:type="auto"/>
        <w:tblLook w:val="04A0"/>
      </w:tblPr>
      <w:tblGrid>
        <w:gridCol w:w="534"/>
        <w:gridCol w:w="6"/>
        <w:gridCol w:w="4800"/>
        <w:gridCol w:w="13"/>
        <w:gridCol w:w="4218"/>
      </w:tblGrid>
      <w:tr w:rsidR="00DD3C70" w:rsidTr="004034FE">
        <w:tc>
          <w:tcPr>
            <w:tcW w:w="534" w:type="dxa"/>
            <w:vAlign w:val="center"/>
          </w:tcPr>
          <w:p w:rsidR="00DD3C70" w:rsidRDefault="00DD3C7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D3C7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D3C70">
              <w:rPr>
                <w:rFonts w:ascii="Times New Roman" w:hAnsi="Times New Roman" w:cs="Times New Roman"/>
              </w:rPr>
              <w:t>/</w:t>
            </w:r>
            <w:proofErr w:type="spellStart"/>
            <w:r w:rsidRPr="00DD3C7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  <w:gridSpan w:val="3"/>
            <w:vAlign w:val="center"/>
          </w:tcPr>
          <w:p w:rsidR="00DD3C70" w:rsidRDefault="00DD3C7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4218" w:type="dxa"/>
            <w:vAlign w:val="center"/>
          </w:tcPr>
          <w:p w:rsidR="00DD3C70" w:rsidRDefault="00DD3C7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Адрес местонахождения объекта</w:t>
            </w:r>
          </w:p>
        </w:tc>
      </w:tr>
      <w:tr w:rsidR="00DD3C70" w:rsidTr="004034FE">
        <w:tc>
          <w:tcPr>
            <w:tcW w:w="534" w:type="dxa"/>
            <w:vAlign w:val="center"/>
          </w:tcPr>
          <w:p w:rsidR="00DD3C70" w:rsidRDefault="00DD3C7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3"/>
            <w:vAlign w:val="center"/>
          </w:tcPr>
          <w:p w:rsidR="00DD3C70" w:rsidRDefault="004542B0" w:rsidP="009B0263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DD3C70">
              <w:rPr>
                <w:rFonts w:ascii="Times New Roman" w:hAnsi="Times New Roman" w:cs="Times New Roman"/>
              </w:rPr>
              <w:t>ОУ детский сад «</w:t>
            </w:r>
            <w:r>
              <w:rPr>
                <w:rFonts w:ascii="Times New Roman" w:hAnsi="Times New Roman" w:cs="Times New Roman"/>
              </w:rPr>
              <w:t>Тополек</w:t>
            </w:r>
            <w:r w:rsidRPr="00DD3C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8" w:type="dxa"/>
            <w:vAlign w:val="center"/>
          </w:tcPr>
          <w:p w:rsidR="00DD3C70" w:rsidRDefault="004542B0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Баташова, 36 «б»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542B0" w:rsidP="009B0263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DD3C70">
              <w:rPr>
                <w:rFonts w:ascii="Times New Roman" w:hAnsi="Times New Roman" w:cs="Times New Roman"/>
              </w:rPr>
              <w:t>ОУ детский сад «</w:t>
            </w:r>
            <w:r>
              <w:rPr>
                <w:rFonts w:ascii="Times New Roman" w:hAnsi="Times New Roman" w:cs="Times New Roman"/>
              </w:rPr>
              <w:t>Дюймовочка</w:t>
            </w:r>
            <w:r w:rsidRPr="00DD3C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Ленина, 25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542B0" w:rsidP="009B0263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КД</w:t>
            </w:r>
            <w:r w:rsidRPr="00DD3C70">
              <w:rPr>
                <w:rFonts w:ascii="Times New Roman" w:hAnsi="Times New Roman" w:cs="Times New Roman"/>
              </w:rPr>
              <w:t>ОУ детский сад «</w:t>
            </w:r>
            <w:r>
              <w:rPr>
                <w:rFonts w:ascii="Times New Roman" w:hAnsi="Times New Roman" w:cs="Times New Roman"/>
              </w:rPr>
              <w:t>Солнышко</w:t>
            </w:r>
            <w:r w:rsidRPr="00DD3C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микрорайон, 81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542B0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«Харада»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</w:t>
            </w:r>
            <w:r w:rsidR="009B0263">
              <w:rPr>
                <w:rFonts w:ascii="Times New Roman" w:hAnsi="Times New Roman" w:cs="Times New Roman"/>
              </w:rPr>
              <w:t xml:space="preserve">ул. </w:t>
            </w:r>
            <w:r w:rsidR="004034FE">
              <w:rPr>
                <w:rFonts w:ascii="Times New Roman" w:hAnsi="Times New Roman" w:cs="Times New Roman"/>
              </w:rPr>
              <w:t>Садовая, 73 «б»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542B0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«Буратино»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Пушкина, 57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034FE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«Герел»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ул, Ракушинская, 21</w:t>
            </w:r>
          </w:p>
        </w:tc>
      </w:tr>
      <w:tr w:rsidR="004542B0" w:rsidTr="004034FE"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vAlign w:val="center"/>
          </w:tcPr>
          <w:p w:rsidR="004542B0" w:rsidRDefault="004034FE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детский сад «Ромашка»</w:t>
            </w:r>
          </w:p>
        </w:tc>
        <w:tc>
          <w:tcPr>
            <w:tcW w:w="4218" w:type="dxa"/>
            <w:tcBorders>
              <w:left w:val="single" w:sz="4" w:space="0" w:color="auto"/>
            </w:tcBorders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Ермолинская, 33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0"/>
        </w:trPr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034FE" w:rsidP="005D6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ДОД «Лаганская детская школа искусств» 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Кирова, 7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034FE" w:rsidP="005D6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ДОД «Лаганская детско-юношеская спортивная школа»</w:t>
            </w:r>
          </w:p>
        </w:tc>
        <w:tc>
          <w:tcPr>
            <w:tcW w:w="4218" w:type="dxa"/>
            <w:vAlign w:val="center"/>
          </w:tcPr>
          <w:p w:rsidR="004542B0" w:rsidRDefault="004542B0" w:rsidP="009B0263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 Баташова, 1 «а»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534" w:type="dxa"/>
            <w:vAlign w:val="center"/>
          </w:tcPr>
          <w:p w:rsidR="004542B0" w:rsidRDefault="004542B0" w:rsidP="004034FE">
            <w:pPr>
              <w:jc w:val="center"/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19" w:type="dxa"/>
            <w:gridSpan w:val="3"/>
            <w:vAlign w:val="center"/>
          </w:tcPr>
          <w:p w:rsidR="004542B0" w:rsidRDefault="004034FE" w:rsidP="005D6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«Лаганская средняя школа № 1</w:t>
            </w:r>
            <w:r w:rsidR="00C37B40">
              <w:rPr>
                <w:rFonts w:ascii="Times New Roman" w:hAnsi="Times New Roman" w:cs="Times New Roman"/>
              </w:rPr>
              <w:t xml:space="preserve"> им. И.М. </w:t>
            </w:r>
            <w:proofErr w:type="spellStart"/>
            <w:r w:rsidR="00C37B40">
              <w:rPr>
                <w:rFonts w:ascii="Times New Roman" w:hAnsi="Times New Roman" w:cs="Times New Roman"/>
              </w:rPr>
              <w:t>Люлякина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18" w:type="dxa"/>
            <w:vAlign w:val="center"/>
          </w:tcPr>
          <w:p w:rsidR="004542B0" w:rsidRDefault="004542B0" w:rsidP="00D56E42">
            <w:r w:rsidRPr="00827120">
              <w:rPr>
                <w:rFonts w:ascii="Times New Roman" w:hAnsi="Times New Roman" w:cs="Times New Roman"/>
              </w:rPr>
              <w:t>г.Лагань,</w:t>
            </w:r>
            <w:r w:rsidR="004034FE">
              <w:rPr>
                <w:rFonts w:ascii="Times New Roman" w:hAnsi="Times New Roman" w:cs="Times New Roman"/>
              </w:rPr>
              <w:t xml:space="preserve"> ул.</w:t>
            </w:r>
            <w:r w:rsidR="002E3AA3">
              <w:rPr>
                <w:rFonts w:ascii="Times New Roman" w:hAnsi="Times New Roman" w:cs="Times New Roman"/>
              </w:rPr>
              <w:t xml:space="preserve"> </w:t>
            </w:r>
            <w:r w:rsidR="00D56E42">
              <w:rPr>
                <w:rFonts w:ascii="Times New Roman" w:hAnsi="Times New Roman" w:cs="Times New Roman"/>
              </w:rPr>
              <w:t>Горького, 7</w:t>
            </w:r>
          </w:p>
        </w:tc>
      </w:tr>
      <w:tr w:rsidR="004034FE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540" w:type="dxa"/>
            <w:gridSpan w:val="2"/>
          </w:tcPr>
          <w:p w:rsidR="004034FE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00" w:type="dxa"/>
          </w:tcPr>
          <w:p w:rsidR="004034FE" w:rsidRDefault="004034FE" w:rsidP="004034FE">
            <w:r w:rsidRPr="007B4765">
              <w:rPr>
                <w:rFonts w:ascii="Times New Roman" w:hAnsi="Times New Roman" w:cs="Times New Roman"/>
              </w:rPr>
              <w:t xml:space="preserve">МКОУ «Лаганская средняя школа № </w:t>
            </w:r>
            <w:r>
              <w:rPr>
                <w:rFonts w:ascii="Times New Roman" w:hAnsi="Times New Roman" w:cs="Times New Roman"/>
              </w:rPr>
              <w:t>3</w:t>
            </w:r>
            <w:r w:rsidRPr="007B4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1" w:type="dxa"/>
            <w:gridSpan w:val="2"/>
          </w:tcPr>
          <w:p w:rsidR="004034FE" w:rsidRDefault="004034FE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</w:t>
            </w:r>
            <w:r w:rsidR="00D56E42">
              <w:rPr>
                <w:rFonts w:ascii="Times New Roman" w:hAnsi="Times New Roman" w:cs="Times New Roman"/>
              </w:rPr>
              <w:t xml:space="preserve"> микрорайон, 70</w:t>
            </w:r>
          </w:p>
        </w:tc>
      </w:tr>
      <w:tr w:rsidR="004034FE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"/>
        </w:trPr>
        <w:tc>
          <w:tcPr>
            <w:tcW w:w="540" w:type="dxa"/>
            <w:gridSpan w:val="2"/>
          </w:tcPr>
          <w:p w:rsidR="004034FE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00" w:type="dxa"/>
          </w:tcPr>
          <w:p w:rsidR="004034FE" w:rsidRDefault="004034FE" w:rsidP="004034FE">
            <w:r w:rsidRPr="007B4765">
              <w:rPr>
                <w:rFonts w:ascii="Times New Roman" w:hAnsi="Times New Roman" w:cs="Times New Roman"/>
              </w:rPr>
              <w:t xml:space="preserve">МКОУ «Лаганская средняя школа № </w:t>
            </w:r>
            <w:r>
              <w:rPr>
                <w:rFonts w:ascii="Times New Roman" w:hAnsi="Times New Roman" w:cs="Times New Roman"/>
              </w:rPr>
              <w:t>4</w:t>
            </w:r>
            <w:r w:rsidRPr="007B4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31" w:type="dxa"/>
            <w:gridSpan w:val="2"/>
          </w:tcPr>
          <w:p w:rsidR="004034FE" w:rsidRDefault="004034FE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</w:t>
            </w:r>
            <w:r w:rsidR="00D56E42">
              <w:rPr>
                <w:rFonts w:ascii="Times New Roman" w:hAnsi="Times New Roman" w:cs="Times New Roman"/>
              </w:rPr>
              <w:t xml:space="preserve"> ул. Пришкольная, 3 «а»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5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00" w:type="dxa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«Лаганская многопрофильная гимназия»</w:t>
            </w:r>
          </w:p>
        </w:tc>
        <w:tc>
          <w:tcPr>
            <w:tcW w:w="4231" w:type="dxa"/>
            <w:gridSpan w:val="2"/>
          </w:tcPr>
          <w:p w:rsidR="004542B0" w:rsidRDefault="004034FE" w:rsidP="009B02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</w:t>
            </w:r>
            <w:r w:rsidR="00D56E42">
              <w:rPr>
                <w:rFonts w:ascii="Times New Roman" w:hAnsi="Times New Roman" w:cs="Times New Roman"/>
              </w:rPr>
              <w:t xml:space="preserve"> Баташова, 74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00" w:type="dxa"/>
          </w:tcPr>
          <w:p w:rsidR="004542B0" w:rsidRPr="002E3AA3" w:rsidRDefault="002E3AA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КСКОУ РК «Лаганская специальная (коррекционная) общеобразовательная школа-интернат </w:t>
            </w:r>
            <w:r>
              <w:rPr>
                <w:rFonts w:ascii="Times New Roman" w:hAnsi="Times New Roman" w:cs="Times New Roman"/>
                <w:lang w:val="en-US"/>
              </w:rPr>
              <w:t>VIII</w:t>
            </w:r>
            <w:r w:rsidRPr="002E3A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вида»</w:t>
            </w:r>
          </w:p>
        </w:tc>
        <w:tc>
          <w:tcPr>
            <w:tcW w:w="4231" w:type="dxa"/>
            <w:gridSpan w:val="2"/>
          </w:tcPr>
          <w:p w:rsidR="004542B0" w:rsidRDefault="002E3AA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 ул</w:t>
            </w:r>
            <w:r w:rsidR="005D651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Канукова, 44 «а»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8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00" w:type="dxa"/>
          </w:tcPr>
          <w:p w:rsidR="004542B0" w:rsidRDefault="005D6514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НПО РК «Профессиональный лицей №1»</w:t>
            </w:r>
          </w:p>
        </w:tc>
        <w:tc>
          <w:tcPr>
            <w:tcW w:w="4231" w:type="dxa"/>
            <w:gridSpan w:val="2"/>
          </w:tcPr>
          <w:p w:rsidR="004542B0" w:rsidRDefault="005D6514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 ул. Заречная, 20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0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00" w:type="dxa"/>
          </w:tcPr>
          <w:p w:rsidR="004542B0" w:rsidRDefault="004034FE" w:rsidP="005D6514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Авто</w:t>
            </w:r>
            <w:r w:rsidR="005D6514">
              <w:rPr>
                <w:rFonts w:ascii="Times New Roman" w:hAnsi="Times New Roman" w:cs="Times New Roman"/>
              </w:rPr>
              <w:t>станция</w:t>
            </w:r>
          </w:p>
        </w:tc>
        <w:tc>
          <w:tcPr>
            <w:tcW w:w="4231" w:type="dxa"/>
            <w:gridSpan w:val="2"/>
          </w:tcPr>
          <w:p w:rsidR="004542B0" w:rsidRDefault="005D6514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 пер. Крупской, 1 «а»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00" w:type="dxa"/>
          </w:tcPr>
          <w:p w:rsidR="004542B0" w:rsidRDefault="004034FE" w:rsidP="00AE66C3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М</w:t>
            </w:r>
            <w:r w:rsidR="00AE66C3">
              <w:rPr>
                <w:rFonts w:ascii="Times New Roman" w:hAnsi="Times New Roman" w:cs="Times New Roman"/>
              </w:rPr>
              <w:t>ЛПУ</w:t>
            </w:r>
            <w:r w:rsidRPr="00DD3C7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Лаганская</w:t>
            </w:r>
            <w:r w:rsidRPr="00DD3C70"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</w:p>
        </w:tc>
        <w:tc>
          <w:tcPr>
            <w:tcW w:w="4231" w:type="dxa"/>
            <w:gridSpan w:val="2"/>
          </w:tcPr>
          <w:p w:rsidR="004542B0" w:rsidRDefault="00AE66C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Лагань, ул. Городовикова, 1</w:t>
            </w:r>
          </w:p>
        </w:tc>
      </w:tr>
      <w:tr w:rsidR="004542B0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5"/>
        </w:trPr>
        <w:tc>
          <w:tcPr>
            <w:tcW w:w="540" w:type="dxa"/>
            <w:gridSpan w:val="2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00" w:type="dxa"/>
          </w:tcPr>
          <w:p w:rsidR="004542B0" w:rsidRDefault="004034FE" w:rsidP="004034FE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4231" w:type="dxa"/>
            <w:gridSpan w:val="2"/>
          </w:tcPr>
          <w:p w:rsidR="004542B0" w:rsidRDefault="00D56E42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 ул. Советская, 59</w:t>
            </w:r>
          </w:p>
        </w:tc>
      </w:tr>
      <w:tr w:rsidR="004034FE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40" w:type="dxa"/>
            <w:gridSpan w:val="2"/>
          </w:tcPr>
          <w:p w:rsidR="004034FE" w:rsidRDefault="00D56E42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00" w:type="dxa"/>
          </w:tcPr>
          <w:p w:rsidR="004034FE" w:rsidRDefault="00C37B40" w:rsidP="004034FE">
            <w:pPr>
              <w:rPr>
                <w:rFonts w:ascii="Times New Roman" w:hAnsi="Times New Roman" w:cs="Times New Roman"/>
              </w:rPr>
            </w:pPr>
            <w:r w:rsidRPr="00DD3C70">
              <w:rPr>
                <w:rFonts w:ascii="Times New Roman" w:hAnsi="Times New Roman" w:cs="Times New Roman"/>
              </w:rPr>
              <w:t>Центральная библиотека</w:t>
            </w:r>
          </w:p>
        </w:tc>
        <w:tc>
          <w:tcPr>
            <w:tcW w:w="4231" w:type="dxa"/>
            <w:gridSpan w:val="2"/>
          </w:tcPr>
          <w:p w:rsidR="004034FE" w:rsidRDefault="00D56E42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г.Лагань, ул. Советская, 62</w:t>
            </w:r>
          </w:p>
        </w:tc>
      </w:tr>
      <w:tr w:rsidR="004034FE" w:rsidTr="00403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0"/>
        </w:trPr>
        <w:tc>
          <w:tcPr>
            <w:tcW w:w="540" w:type="dxa"/>
            <w:gridSpan w:val="2"/>
          </w:tcPr>
          <w:p w:rsidR="004034FE" w:rsidRDefault="00AE66C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00" w:type="dxa"/>
          </w:tcPr>
          <w:p w:rsidR="004034FE" w:rsidRDefault="00AE66C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«Центральный рынок»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Лагани</w:t>
            </w:r>
          </w:p>
        </w:tc>
        <w:tc>
          <w:tcPr>
            <w:tcW w:w="4231" w:type="dxa"/>
            <w:gridSpan w:val="2"/>
          </w:tcPr>
          <w:p w:rsidR="004034FE" w:rsidRDefault="00AE66C3" w:rsidP="00403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Лагань, ул. Баташова, 39 «а»</w:t>
            </w:r>
          </w:p>
        </w:tc>
      </w:tr>
    </w:tbl>
    <w:p w:rsidR="00335250" w:rsidRPr="00DD3C70" w:rsidRDefault="00335250">
      <w:pPr>
        <w:rPr>
          <w:rFonts w:ascii="Times New Roman" w:hAnsi="Times New Roman" w:cs="Times New Roman"/>
        </w:rPr>
      </w:pPr>
    </w:p>
    <w:sectPr w:rsidR="00335250" w:rsidRPr="00DD3C70" w:rsidSect="00212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C70"/>
    <w:rsid w:val="00212CB5"/>
    <w:rsid w:val="002E3AA3"/>
    <w:rsid w:val="00335250"/>
    <w:rsid w:val="004034FE"/>
    <w:rsid w:val="004542B0"/>
    <w:rsid w:val="005D6514"/>
    <w:rsid w:val="008E71B5"/>
    <w:rsid w:val="009B0263"/>
    <w:rsid w:val="00AE66C3"/>
    <w:rsid w:val="00C37B40"/>
    <w:rsid w:val="00D35D6C"/>
    <w:rsid w:val="00D56E42"/>
    <w:rsid w:val="00DD3C70"/>
    <w:rsid w:val="00F7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2015-03-16T06:49:00Z</cp:lastPrinted>
  <dcterms:created xsi:type="dcterms:W3CDTF">2015-03-13T13:08:00Z</dcterms:created>
  <dcterms:modified xsi:type="dcterms:W3CDTF">2015-03-16T06:49:00Z</dcterms:modified>
</cp:coreProperties>
</file>