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51" w:rsidRDefault="00890451" w:rsidP="006E4ED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213" w:type="dxa"/>
        <w:tblInd w:w="-34" w:type="dxa"/>
        <w:tblLook w:val="01E0"/>
      </w:tblPr>
      <w:tblGrid>
        <w:gridCol w:w="4819"/>
        <w:gridCol w:w="283"/>
        <w:gridCol w:w="4111"/>
      </w:tblGrid>
      <w:tr w:rsidR="00890451" w:rsidRPr="009468F6" w:rsidTr="00DD295E">
        <w:tc>
          <w:tcPr>
            <w:tcW w:w="4819" w:type="dxa"/>
          </w:tcPr>
          <w:p w:rsidR="00890451" w:rsidRPr="009468F6" w:rsidRDefault="00890451" w:rsidP="00DD2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468F6">
              <w:rPr>
                <w:rFonts w:ascii="Times New Roman" w:hAnsi="Times New Roman"/>
                <w:b/>
              </w:rPr>
              <w:t>ПОСТАНОВЛЕНИЕ</w:t>
            </w:r>
          </w:p>
          <w:p w:rsidR="00890451" w:rsidRPr="009468F6" w:rsidRDefault="00890451" w:rsidP="00DD2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468F6">
              <w:rPr>
                <w:rFonts w:ascii="Times New Roman" w:hAnsi="Times New Roman"/>
                <w:b/>
              </w:rPr>
              <w:t>АДМИНИСТРАЦИИ ЛАГАНСКОГО ГОРОДСКОГО МУНИЦИПАЛЬНОГО ОБРАЗОВАНИЯ</w:t>
            </w:r>
            <w:r w:rsidRPr="009468F6">
              <w:rPr>
                <w:rFonts w:ascii="Times New Roman" w:hAnsi="Times New Roman"/>
                <w:b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890451" w:rsidRPr="009468F6" w:rsidRDefault="00890451" w:rsidP="00DD2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890451" w:rsidRPr="009468F6" w:rsidRDefault="00890451" w:rsidP="00DD2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468F6">
              <w:rPr>
                <w:rFonts w:ascii="Times New Roman" w:hAnsi="Times New Roman"/>
                <w:b/>
              </w:rPr>
              <w:t>ХАЛЬМГ ТАН</w:t>
            </w:r>
            <w:r w:rsidRPr="009468F6">
              <w:rPr>
                <w:rFonts w:ascii="Times New Roman" w:hAnsi="Times New Roman"/>
                <w:b/>
                <w:lang w:val="en-US"/>
              </w:rPr>
              <w:t>h</w:t>
            </w:r>
            <w:r w:rsidRPr="009468F6">
              <w:rPr>
                <w:rFonts w:ascii="Times New Roman" w:hAnsi="Times New Roman"/>
                <w:b/>
              </w:rPr>
              <w:t>ЧИН</w:t>
            </w:r>
          </w:p>
          <w:p w:rsidR="00890451" w:rsidRPr="009468F6" w:rsidRDefault="00890451" w:rsidP="00DD2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468F6">
              <w:rPr>
                <w:rFonts w:ascii="Times New Roman" w:hAnsi="Times New Roman"/>
                <w:b/>
              </w:rPr>
              <w:t>ЛАГАНЬ БАЛ</w:t>
            </w:r>
            <w:r w:rsidRPr="009468F6">
              <w:rPr>
                <w:rFonts w:ascii="Times New Roman" w:hAnsi="Times New Roman"/>
                <w:b/>
                <w:lang w:val="en-US"/>
              </w:rPr>
              <w:t>h</w:t>
            </w:r>
            <w:r w:rsidRPr="009468F6">
              <w:rPr>
                <w:rFonts w:ascii="Times New Roman" w:hAnsi="Times New Roman"/>
                <w:b/>
              </w:rPr>
              <w:t>СНА</w:t>
            </w:r>
          </w:p>
          <w:p w:rsidR="00890451" w:rsidRPr="009468F6" w:rsidRDefault="00890451" w:rsidP="00DD2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468F6">
              <w:rPr>
                <w:rFonts w:ascii="Times New Roman" w:hAnsi="Times New Roman"/>
                <w:b/>
              </w:rPr>
              <w:t>МУНИЦИПАЛЬН БYРДЭЦИИН</w:t>
            </w:r>
          </w:p>
          <w:p w:rsidR="00890451" w:rsidRPr="009468F6" w:rsidRDefault="00890451" w:rsidP="00DD2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468F6">
              <w:rPr>
                <w:rFonts w:ascii="Times New Roman" w:hAnsi="Times New Roman"/>
                <w:b/>
              </w:rPr>
              <w:t>АДМИНИСТРАЦИН</w:t>
            </w:r>
          </w:p>
          <w:p w:rsidR="00890451" w:rsidRPr="009468F6" w:rsidRDefault="00890451" w:rsidP="00DD2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468F6">
              <w:rPr>
                <w:rFonts w:ascii="Times New Roman" w:hAnsi="Times New Roman"/>
                <w:b/>
              </w:rPr>
              <w:t>ТОГТАВР</w:t>
            </w:r>
          </w:p>
        </w:tc>
      </w:tr>
    </w:tbl>
    <w:p w:rsidR="00890451" w:rsidRPr="006A0658" w:rsidRDefault="00890451" w:rsidP="00890451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890451" w:rsidRPr="001668CF" w:rsidRDefault="00890451" w:rsidP="008904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01 июня  2</w:t>
      </w:r>
      <w:r w:rsidRPr="001668CF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5</w:t>
      </w:r>
      <w:r w:rsidRPr="001668CF">
        <w:rPr>
          <w:rFonts w:ascii="Times New Roman" w:hAnsi="Times New Roman"/>
          <w:b/>
        </w:rPr>
        <w:t xml:space="preserve"> г.</w:t>
      </w:r>
      <w:r w:rsidRPr="001668CF">
        <w:rPr>
          <w:rFonts w:ascii="Times New Roman" w:hAnsi="Times New Roman"/>
          <w:b/>
        </w:rPr>
        <w:tab/>
      </w:r>
      <w:r w:rsidRPr="001668CF">
        <w:rPr>
          <w:rFonts w:ascii="Times New Roman" w:hAnsi="Times New Roman"/>
          <w:b/>
        </w:rPr>
        <w:tab/>
      </w:r>
      <w:r w:rsidRPr="001668CF">
        <w:rPr>
          <w:rFonts w:ascii="Times New Roman" w:hAnsi="Times New Roman"/>
          <w:b/>
        </w:rPr>
        <w:tab/>
      </w:r>
      <w:r w:rsidRPr="001668CF">
        <w:rPr>
          <w:rFonts w:ascii="Times New Roman" w:hAnsi="Times New Roman"/>
          <w:b/>
        </w:rPr>
        <w:tab/>
      </w:r>
      <w:r w:rsidRPr="001668CF">
        <w:rPr>
          <w:rFonts w:ascii="Times New Roman" w:hAnsi="Times New Roman"/>
          <w:b/>
        </w:rPr>
        <w:tab/>
      </w:r>
      <w:r w:rsidRPr="001668CF">
        <w:rPr>
          <w:rFonts w:ascii="Times New Roman" w:hAnsi="Times New Roman"/>
          <w:b/>
        </w:rPr>
        <w:tab/>
      </w:r>
      <w:r w:rsidRPr="001668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1668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</w:t>
      </w:r>
      <w:r w:rsidRPr="001668CF">
        <w:rPr>
          <w:rFonts w:ascii="Times New Roman" w:hAnsi="Times New Roman"/>
          <w:b/>
        </w:rPr>
        <w:t xml:space="preserve"> </w:t>
      </w:r>
      <w:r w:rsidR="00717F1D">
        <w:rPr>
          <w:rFonts w:ascii="Times New Roman" w:hAnsi="Times New Roman"/>
          <w:b/>
        </w:rPr>
        <w:t xml:space="preserve"> </w:t>
      </w:r>
      <w:r w:rsidRPr="001668CF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69-а </w:t>
      </w:r>
    </w:p>
    <w:p w:rsidR="00890451" w:rsidRDefault="00890451" w:rsidP="006E4ED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90451" w:rsidRPr="00C24C64" w:rsidRDefault="00890451" w:rsidP="006E4ED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B96610" w:rsidRPr="00C24C64">
        <w:tc>
          <w:tcPr>
            <w:tcW w:w="4926" w:type="dxa"/>
          </w:tcPr>
          <w:p w:rsidR="00B96610" w:rsidRPr="00C24C64" w:rsidRDefault="003A018F" w:rsidP="007F63C8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</w:t>
            </w:r>
            <w:r w:rsidR="00B96610" w:rsidRPr="00C24C64">
              <w:rPr>
                <w:rFonts w:ascii="Times New Roman" w:hAnsi="Times New Roman"/>
                <w:sz w:val="24"/>
                <w:szCs w:val="24"/>
                <w:lang w:eastAsia="ru-RU"/>
              </w:rPr>
              <w:t>орядка разработки</w:t>
            </w:r>
            <w:r w:rsidR="00B96610" w:rsidRPr="00C24C64">
              <w:rPr>
                <w:rFonts w:ascii="Times New Roman" w:hAnsi="Times New Roman"/>
                <w:sz w:val="24"/>
                <w:szCs w:val="24"/>
                <w:lang w:eastAsia="ar-SA"/>
              </w:rPr>
              <w:t>, реализации</w:t>
            </w:r>
            <w:r w:rsidR="007F63C8" w:rsidRPr="00C24C6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B96610" w:rsidRPr="00C24C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оценки эффективности </w:t>
            </w:r>
            <w:r w:rsidR="007F63C8" w:rsidRPr="00C24C64">
              <w:rPr>
                <w:rFonts w:ascii="Times New Roman" w:hAnsi="Times New Roman"/>
                <w:sz w:val="24"/>
                <w:szCs w:val="24"/>
                <w:lang w:eastAsia="ar-SA"/>
              </w:rPr>
              <w:t>и ведения</w:t>
            </w:r>
            <w:r w:rsidR="00F7715E" w:rsidRPr="00C24C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реестра </w:t>
            </w:r>
            <w:r w:rsidR="00B96610" w:rsidRPr="00C24C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муниципальных программ </w:t>
            </w:r>
            <w:r w:rsidR="00B96610" w:rsidRPr="00C24C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Лаганского </w:t>
            </w:r>
            <w:r w:rsidR="00DE3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</w:t>
            </w:r>
            <w:r w:rsidR="00B96610" w:rsidRPr="00C24C6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Республики Калмыкия.</w:t>
            </w:r>
          </w:p>
        </w:tc>
        <w:tc>
          <w:tcPr>
            <w:tcW w:w="4927" w:type="dxa"/>
          </w:tcPr>
          <w:p w:rsidR="00B96610" w:rsidRPr="00C24C64" w:rsidRDefault="00B96610" w:rsidP="009D0EA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B96610" w:rsidRDefault="00B96610" w:rsidP="0098361B">
      <w:pPr>
        <w:pStyle w:val="31"/>
        <w:spacing w:after="0" w:line="240" w:lineRule="auto"/>
        <w:ind w:left="0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866DA4" w:rsidRDefault="00866DA4" w:rsidP="0098361B">
      <w:pPr>
        <w:pStyle w:val="31"/>
        <w:spacing w:after="0" w:line="240" w:lineRule="auto"/>
        <w:ind w:left="0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36434B" w:rsidRDefault="00866DA4" w:rsidP="00866DA4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6DA4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6DA4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соответствии с Федеральным законом Российской Федерации от 28 июня 2014</w:t>
      </w:r>
      <w:r w:rsidR="008904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6D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866D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172-ФЗ «О стратегическом планировании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6DA4">
        <w:rPr>
          <w:rFonts w:ascii="Times New Roman" w:hAnsi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6DA4">
        <w:rPr>
          <w:rFonts w:ascii="Times New Roman" w:hAnsi="Times New Roman"/>
          <w:color w:val="000000"/>
          <w:sz w:val="24"/>
          <w:szCs w:val="24"/>
          <w:lang w:eastAsia="ru-RU"/>
        </w:rPr>
        <w:t>Федерации»</w:t>
      </w:r>
      <w:r w:rsidR="0061396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613966" w:rsidRPr="00613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13966" w:rsidRPr="00866DA4">
        <w:rPr>
          <w:rFonts w:ascii="Times New Roman" w:hAnsi="Times New Roman"/>
          <w:color w:val="000000"/>
          <w:sz w:val="24"/>
          <w:szCs w:val="24"/>
          <w:lang w:eastAsia="ru-RU"/>
        </w:rPr>
        <w:t>ст</w:t>
      </w:r>
      <w:r w:rsidR="0061396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613966" w:rsidRPr="00866D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179 Бюджетного кодекса Российской Федерации, в</w:t>
      </w:r>
      <w:r w:rsidR="00613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13966" w:rsidRPr="00866D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целях обеспечения эффективности и результативности расходования бюджетных средств,  достижения стратегических целей и задач развития </w:t>
      </w:r>
      <w:r w:rsidR="00613966">
        <w:rPr>
          <w:rFonts w:ascii="Times New Roman" w:hAnsi="Times New Roman"/>
          <w:color w:val="000000"/>
          <w:sz w:val="24"/>
          <w:szCs w:val="24"/>
          <w:lang w:eastAsia="ru-RU"/>
        </w:rPr>
        <w:t>Лаганского городского муниципального образования Республики Калмыкия</w:t>
      </w:r>
      <w:r w:rsidR="00613966" w:rsidRPr="00866DA4">
        <w:rPr>
          <w:rFonts w:ascii="Times New Roman" w:hAnsi="Times New Roman"/>
          <w:color w:val="000000"/>
          <w:sz w:val="24"/>
          <w:szCs w:val="24"/>
          <w:lang w:eastAsia="ru-RU"/>
        </w:rPr>
        <w:t>,  совершенствования системы программно-целевого управления</w:t>
      </w:r>
      <w:r w:rsidR="00613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13966" w:rsidRPr="003A0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бюджета </w:t>
      </w:r>
      <w:r w:rsidR="00613966" w:rsidRPr="003A018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Лаганского </w:t>
      </w:r>
      <w:r w:rsidR="0061396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613966" w:rsidRPr="003A018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Республики Калмыкия</w:t>
      </w:r>
      <w:r w:rsidR="00E113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613966" w:rsidRPr="00866DA4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руководствуясь Федеральным законом</w:t>
      </w:r>
      <w:r w:rsidR="00613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13966" w:rsidRPr="00866DA4">
        <w:rPr>
          <w:rFonts w:ascii="Times New Roman" w:hAnsi="Times New Roman"/>
          <w:color w:val="000000"/>
          <w:sz w:val="24"/>
          <w:szCs w:val="24"/>
          <w:lang w:eastAsia="ru-RU"/>
        </w:rPr>
        <w:t>от 6</w:t>
      </w:r>
      <w:r w:rsidR="00613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13966" w:rsidRPr="00866DA4">
        <w:rPr>
          <w:rFonts w:ascii="Times New Roman" w:hAnsi="Times New Roman"/>
          <w:color w:val="000000"/>
          <w:sz w:val="24"/>
          <w:szCs w:val="24"/>
          <w:lang w:eastAsia="ru-RU"/>
        </w:rPr>
        <w:t>октября 2003</w:t>
      </w:r>
      <w:r w:rsidR="00613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13966" w:rsidRPr="00866DA4">
        <w:rPr>
          <w:rFonts w:ascii="Times New Roman" w:hAnsi="Times New Roman"/>
          <w:color w:val="000000"/>
          <w:sz w:val="24"/>
          <w:szCs w:val="24"/>
          <w:lang w:eastAsia="ru-RU"/>
        </w:rPr>
        <w:t>года</w:t>
      </w:r>
      <w:r w:rsidR="00613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</w:t>
      </w:r>
      <w:r w:rsidR="00613966" w:rsidRPr="00866DA4">
        <w:rPr>
          <w:rFonts w:ascii="Times New Roman" w:hAnsi="Times New Roman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</w:t>
      </w:r>
      <w:r w:rsidR="009B09C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7F63C8" w:rsidRPr="003A018F">
        <w:rPr>
          <w:color w:val="000000"/>
          <w:sz w:val="24"/>
          <w:szCs w:val="24"/>
          <w:lang w:eastAsia="ru-RU"/>
        </w:rPr>
        <w:t xml:space="preserve"> </w:t>
      </w:r>
      <w:r w:rsidR="0036434B" w:rsidRPr="003A0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Лаганского </w:t>
      </w:r>
      <w:r w:rsidR="00DE33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</w:t>
      </w:r>
      <w:r w:rsidR="0036434B" w:rsidRPr="003A018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Республики Калмыкия</w:t>
      </w:r>
      <w:r w:rsidR="00DE33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333E" w:rsidRPr="003A018F" w:rsidRDefault="00DE333E" w:rsidP="003A018F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434B" w:rsidRDefault="0036434B" w:rsidP="003A018F">
      <w:pPr>
        <w:pStyle w:val="3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A018F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DE333E" w:rsidRPr="003A018F" w:rsidRDefault="00DE333E" w:rsidP="003A018F">
      <w:pPr>
        <w:pStyle w:val="3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5664E" w:rsidRPr="00866DA4" w:rsidRDefault="00F7715E" w:rsidP="00FD15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018F">
        <w:rPr>
          <w:rFonts w:ascii="Times New Roman" w:hAnsi="Times New Roman"/>
          <w:color w:val="000000"/>
          <w:sz w:val="24"/>
          <w:szCs w:val="24"/>
        </w:rPr>
        <w:t>Утвердить</w:t>
      </w:r>
      <w:r w:rsidR="00763A20" w:rsidRPr="003A018F">
        <w:rPr>
          <w:rFonts w:ascii="Times New Roman" w:hAnsi="Times New Roman"/>
          <w:color w:val="000000"/>
          <w:sz w:val="24"/>
          <w:szCs w:val="24"/>
        </w:rPr>
        <w:t xml:space="preserve"> прилагаемый</w:t>
      </w:r>
      <w:bookmarkStart w:id="0" w:name="sub_3"/>
      <w:r w:rsidR="00763A20" w:rsidRPr="003A01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64E" w:rsidRPr="003A018F">
        <w:rPr>
          <w:rFonts w:ascii="Times New Roman" w:hAnsi="Times New Roman"/>
          <w:color w:val="000000"/>
          <w:sz w:val="24"/>
          <w:szCs w:val="24"/>
        </w:rPr>
        <w:t>Поряд</w:t>
      </w:r>
      <w:r w:rsidRPr="003A018F">
        <w:rPr>
          <w:rFonts w:ascii="Times New Roman" w:hAnsi="Times New Roman"/>
          <w:color w:val="000000"/>
          <w:sz w:val="24"/>
          <w:szCs w:val="24"/>
        </w:rPr>
        <w:t>о</w:t>
      </w:r>
      <w:r w:rsidR="0035664E" w:rsidRPr="003A018F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763A20" w:rsidRPr="003A018F">
        <w:rPr>
          <w:rFonts w:ascii="Times New Roman" w:hAnsi="Times New Roman"/>
          <w:color w:val="000000"/>
          <w:sz w:val="24"/>
          <w:szCs w:val="24"/>
          <w:lang w:eastAsia="ru-RU"/>
        </w:rPr>
        <w:t>разработки</w:t>
      </w:r>
      <w:r w:rsidR="00763A20" w:rsidRPr="003A018F">
        <w:rPr>
          <w:rFonts w:ascii="Times New Roman" w:hAnsi="Times New Roman"/>
          <w:color w:val="000000"/>
          <w:sz w:val="24"/>
          <w:szCs w:val="24"/>
          <w:lang w:eastAsia="ar-SA"/>
        </w:rPr>
        <w:t>, реализации</w:t>
      </w:r>
      <w:r w:rsidR="007F63C8" w:rsidRPr="003A018F">
        <w:rPr>
          <w:rFonts w:ascii="Times New Roman" w:hAnsi="Times New Roman"/>
          <w:color w:val="000000"/>
          <w:sz w:val="24"/>
          <w:szCs w:val="24"/>
          <w:lang w:eastAsia="ar-SA"/>
        </w:rPr>
        <w:t>,</w:t>
      </w:r>
      <w:r w:rsidR="00763A20" w:rsidRPr="003A018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оценки эффективности и в</w:t>
      </w:r>
      <w:r w:rsidR="007F63C8" w:rsidRPr="003A018F">
        <w:rPr>
          <w:rFonts w:ascii="Times New Roman" w:hAnsi="Times New Roman"/>
          <w:color w:val="000000"/>
          <w:sz w:val="24"/>
          <w:szCs w:val="24"/>
          <w:lang w:eastAsia="ar-SA"/>
        </w:rPr>
        <w:t>едения</w:t>
      </w:r>
      <w:r w:rsidR="00763A20" w:rsidRPr="003A018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реестра муниципальных программ Лаганского </w:t>
      </w:r>
      <w:r w:rsidR="00DE333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763A20" w:rsidRPr="003A018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Республики Калмыкия</w:t>
      </w:r>
      <w:r w:rsidR="00763A20" w:rsidRPr="003A018F">
        <w:rPr>
          <w:color w:val="000000"/>
          <w:sz w:val="24"/>
          <w:szCs w:val="24"/>
          <w:lang w:eastAsia="ru-RU"/>
        </w:rPr>
        <w:t>.</w:t>
      </w:r>
    </w:p>
    <w:p w:rsidR="00866DA4" w:rsidRPr="003A018F" w:rsidRDefault="00866DA4" w:rsidP="00FD15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6D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bookmarkEnd w:id="0"/>
    <w:p w:rsidR="005B2986" w:rsidRPr="00C24C64" w:rsidRDefault="00F7715E" w:rsidP="00FD15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Настоящее постановление  вступает в силу со дня его подписания.</w:t>
      </w:r>
    </w:p>
    <w:p w:rsidR="007E0EDF" w:rsidRPr="00C24C64" w:rsidRDefault="007E0EDF" w:rsidP="0098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A12" w:rsidRDefault="00E73A12" w:rsidP="0098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DA4" w:rsidRDefault="00866DA4" w:rsidP="0098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DA4" w:rsidRPr="00C24C64" w:rsidRDefault="00866DA4" w:rsidP="0098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A12" w:rsidRPr="00C24C64" w:rsidRDefault="00E73A12" w:rsidP="0098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C64">
        <w:rPr>
          <w:rFonts w:ascii="Times New Roman" w:hAnsi="Times New Roman"/>
          <w:sz w:val="24"/>
          <w:szCs w:val="24"/>
          <w:lang w:eastAsia="ar-SA"/>
        </w:rPr>
        <w:t xml:space="preserve">Глава Администрации Лаганского </w:t>
      </w:r>
    </w:p>
    <w:p w:rsidR="00E73A12" w:rsidRPr="00C24C64" w:rsidRDefault="00DE333E" w:rsidP="0098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городского </w:t>
      </w:r>
      <w:r w:rsidR="00E73A12" w:rsidRPr="00C24C64"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 </w:t>
      </w:r>
    </w:p>
    <w:p w:rsidR="00E73A12" w:rsidRPr="00C24C64" w:rsidRDefault="00E73A12" w:rsidP="0098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24C64">
        <w:rPr>
          <w:rFonts w:ascii="Times New Roman" w:hAnsi="Times New Roman"/>
          <w:sz w:val="24"/>
          <w:szCs w:val="24"/>
          <w:lang w:eastAsia="ar-SA"/>
        </w:rPr>
        <w:t xml:space="preserve">Республики Калмыкия                                                                                             </w:t>
      </w:r>
      <w:r w:rsidR="00DE333E">
        <w:rPr>
          <w:rFonts w:ascii="Times New Roman" w:hAnsi="Times New Roman"/>
          <w:sz w:val="24"/>
          <w:szCs w:val="24"/>
          <w:lang w:eastAsia="ar-SA"/>
        </w:rPr>
        <w:t>Гиренко Н.В.</w:t>
      </w:r>
      <w:r w:rsidRPr="00C24C6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E73A12" w:rsidRPr="00C24C64" w:rsidRDefault="00E73A12" w:rsidP="00E73A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5908" w:rsidRPr="00C24C64" w:rsidRDefault="00D75908" w:rsidP="007E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8649A" w:rsidRPr="00C24C64" w:rsidRDefault="0078649A" w:rsidP="007E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8649A" w:rsidRPr="00C24C64" w:rsidRDefault="0078649A" w:rsidP="007E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8649A" w:rsidRPr="00C24C64" w:rsidRDefault="0078649A" w:rsidP="007E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8649A" w:rsidRPr="00C24C64" w:rsidRDefault="0078649A" w:rsidP="007E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C24C64" w:rsidRPr="00C24C64" w:rsidRDefault="00C24C64" w:rsidP="007E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C24C64" w:rsidRPr="00C24C64" w:rsidRDefault="00C24C64" w:rsidP="007E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C24C64" w:rsidRDefault="00C24C64" w:rsidP="007E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E113D5" w:rsidRPr="00C24C64" w:rsidRDefault="00E113D5" w:rsidP="007E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8649A" w:rsidRPr="00C24C64" w:rsidRDefault="0078649A" w:rsidP="007864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1" w:name="_Toc366766654"/>
      <w:r w:rsidRPr="00C24C64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E113D5" w:rsidRDefault="0078649A" w:rsidP="00E113D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4C64">
        <w:rPr>
          <w:rFonts w:ascii="Times New Roman" w:hAnsi="Times New Roman"/>
          <w:sz w:val="20"/>
          <w:szCs w:val="20"/>
        </w:rPr>
        <w:t>к постановлению</w:t>
      </w:r>
      <w:r w:rsidR="00E113D5">
        <w:rPr>
          <w:rFonts w:ascii="Times New Roman" w:hAnsi="Times New Roman"/>
          <w:sz w:val="20"/>
          <w:szCs w:val="20"/>
        </w:rPr>
        <w:t xml:space="preserve"> </w:t>
      </w:r>
      <w:r w:rsidRPr="00C24C64">
        <w:rPr>
          <w:rFonts w:ascii="Times New Roman" w:hAnsi="Times New Roman"/>
          <w:sz w:val="20"/>
          <w:szCs w:val="20"/>
        </w:rPr>
        <w:t>Администрации</w:t>
      </w:r>
    </w:p>
    <w:p w:rsidR="0078649A" w:rsidRPr="00C24C64" w:rsidRDefault="0078649A" w:rsidP="00E113D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4C64">
        <w:rPr>
          <w:rFonts w:ascii="Times New Roman" w:hAnsi="Times New Roman"/>
          <w:sz w:val="20"/>
          <w:szCs w:val="20"/>
        </w:rPr>
        <w:t xml:space="preserve"> Лаганского</w:t>
      </w:r>
      <w:r w:rsidR="00717F1D">
        <w:rPr>
          <w:rFonts w:ascii="Times New Roman" w:hAnsi="Times New Roman"/>
          <w:sz w:val="20"/>
          <w:szCs w:val="20"/>
        </w:rPr>
        <w:t xml:space="preserve"> городского</w:t>
      </w:r>
    </w:p>
    <w:p w:rsidR="00717F1D" w:rsidRDefault="0078649A" w:rsidP="007864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4C64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78649A" w:rsidRPr="00C24C64" w:rsidRDefault="0078649A" w:rsidP="007864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4C64">
        <w:rPr>
          <w:rFonts w:ascii="Times New Roman" w:hAnsi="Times New Roman"/>
          <w:sz w:val="20"/>
          <w:szCs w:val="20"/>
        </w:rPr>
        <w:t>Республики Калмыкия</w:t>
      </w:r>
    </w:p>
    <w:p w:rsidR="0078649A" w:rsidRPr="00C24C64" w:rsidRDefault="00890451" w:rsidP="007864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01.06.2015 г. № 69- а</w:t>
      </w:r>
    </w:p>
    <w:p w:rsidR="00A56C92" w:rsidRPr="00C24C64" w:rsidRDefault="00A56C92" w:rsidP="006E4ED9">
      <w:pPr>
        <w:keepNext/>
        <w:spacing w:after="0" w:line="240" w:lineRule="auto"/>
        <w:ind w:left="709" w:right="709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56C92" w:rsidRPr="00C24C64" w:rsidRDefault="00A56C92" w:rsidP="009E18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A56C92" w:rsidRPr="00C24C64" w:rsidRDefault="00DF1734" w:rsidP="009E18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>разработки, реализации,</w:t>
      </w:r>
      <w:r w:rsidR="00A56C92"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 оценки эффективности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 и ведени</w:t>
      </w:r>
      <w:r w:rsidR="007F63C8" w:rsidRPr="00C24C64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 реестра</w:t>
      </w:r>
    </w:p>
    <w:p w:rsidR="009E18BB" w:rsidRPr="00C24C64" w:rsidRDefault="00A56C92" w:rsidP="009E18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муниципальных программ </w:t>
      </w:r>
      <w:bookmarkEnd w:id="1"/>
      <w:r w:rsidR="0078649A" w:rsidRPr="00C24C64">
        <w:rPr>
          <w:rFonts w:ascii="Times New Roman" w:hAnsi="Times New Roman"/>
          <w:b/>
          <w:sz w:val="24"/>
          <w:szCs w:val="24"/>
          <w:lang w:eastAsia="ru-RU"/>
        </w:rPr>
        <w:t>Лаганского</w:t>
      </w:r>
      <w:r w:rsidR="009E18BB"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E333E">
        <w:rPr>
          <w:rFonts w:ascii="Times New Roman" w:hAnsi="Times New Roman"/>
          <w:b/>
          <w:sz w:val="24"/>
          <w:szCs w:val="24"/>
          <w:lang w:eastAsia="ru-RU"/>
        </w:rPr>
        <w:t xml:space="preserve">городского </w:t>
      </w:r>
      <w:r w:rsidR="009E18BB" w:rsidRPr="00C24C64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Республики Калмыкия</w:t>
      </w:r>
    </w:p>
    <w:p w:rsidR="00A56C92" w:rsidRPr="00C24C64" w:rsidRDefault="00A56C92" w:rsidP="009E18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6C92" w:rsidRPr="00C24C64" w:rsidRDefault="00A56C92" w:rsidP="009E18BB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A56C92" w:rsidRDefault="00A56C92" w:rsidP="009E18B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Настоящий Порядок в соответствии с Бюджетным кодексом Российской Федерации определяет </w:t>
      </w:r>
      <w:r w:rsidR="00456D62" w:rsidRPr="00C24C64">
        <w:rPr>
          <w:rFonts w:ascii="Times New Roman" w:hAnsi="Times New Roman"/>
          <w:sz w:val="24"/>
          <w:szCs w:val="24"/>
          <w:lang w:eastAsia="ru-RU"/>
        </w:rPr>
        <w:t>правила разработки, реализации,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оценки эффективности </w:t>
      </w:r>
      <w:r w:rsidR="00456D62" w:rsidRPr="00C24C64">
        <w:rPr>
          <w:rFonts w:ascii="Times New Roman" w:hAnsi="Times New Roman"/>
          <w:sz w:val="24"/>
          <w:szCs w:val="24"/>
          <w:lang w:eastAsia="ru-RU"/>
        </w:rPr>
        <w:t xml:space="preserve"> и ведени</w:t>
      </w:r>
      <w:r w:rsidR="007F63C8" w:rsidRPr="00C24C64">
        <w:rPr>
          <w:rFonts w:ascii="Times New Roman" w:hAnsi="Times New Roman"/>
          <w:sz w:val="24"/>
          <w:szCs w:val="24"/>
          <w:lang w:eastAsia="ru-RU"/>
        </w:rPr>
        <w:t>я</w:t>
      </w:r>
      <w:r w:rsidR="00456D62" w:rsidRPr="00C24C64">
        <w:rPr>
          <w:rFonts w:ascii="Times New Roman" w:hAnsi="Times New Roman"/>
          <w:sz w:val="24"/>
          <w:szCs w:val="24"/>
          <w:lang w:eastAsia="ru-RU"/>
        </w:rPr>
        <w:t xml:space="preserve"> реестра 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r w:rsidR="0078649A" w:rsidRPr="00C24C64">
        <w:rPr>
          <w:rFonts w:ascii="Times New Roman" w:hAnsi="Times New Roman"/>
          <w:sz w:val="24"/>
          <w:szCs w:val="24"/>
          <w:lang w:eastAsia="ru-RU"/>
        </w:rPr>
        <w:t>Лаганского</w:t>
      </w:r>
      <w:r w:rsidR="009E18BB" w:rsidRPr="00C24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33E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9E18BB" w:rsidRPr="00C24C64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C24C64">
        <w:rPr>
          <w:rFonts w:ascii="Times New Roman" w:hAnsi="Times New Roman"/>
          <w:sz w:val="24"/>
          <w:szCs w:val="24"/>
          <w:lang w:eastAsia="ru-RU"/>
        </w:rPr>
        <w:t>(далее – муниципальные программы).</w:t>
      </w:r>
    </w:p>
    <w:p w:rsidR="00CC0C3B" w:rsidRPr="00CC0C3B" w:rsidRDefault="00CC0C3B" w:rsidP="00CC0C3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0C3B">
        <w:rPr>
          <w:rFonts w:ascii="Times New Roman" w:hAnsi="Times New Roman"/>
          <w:sz w:val="24"/>
          <w:szCs w:val="24"/>
          <w:lang w:eastAsia="ru-RU"/>
        </w:rPr>
        <w:t xml:space="preserve"> Основные понятия, используемые в настоящем Порядке:</w:t>
      </w:r>
    </w:p>
    <w:p w:rsidR="00CC0C3B" w:rsidRPr="00CC0C3B" w:rsidRDefault="00CC0C3B" w:rsidP="00CC0C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CC0C3B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 документ стратегического планирования,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содержащий </w:t>
      </w:r>
      <w:r w:rsidRPr="00CC0C3B">
        <w:rPr>
          <w:rFonts w:ascii="Times New Roman" w:hAnsi="Times New Roman"/>
          <w:sz w:val="24"/>
          <w:szCs w:val="24"/>
          <w:lang w:eastAsia="ru-RU"/>
        </w:rPr>
        <w:t>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</w:t>
      </w:r>
      <w:r>
        <w:rPr>
          <w:rFonts w:ascii="Times New Roman" w:hAnsi="Times New Roman"/>
          <w:sz w:val="24"/>
          <w:szCs w:val="24"/>
          <w:lang w:eastAsia="ru-RU"/>
        </w:rPr>
        <w:t>–э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кономического развития муниципального образования. </w:t>
      </w:r>
    </w:p>
    <w:p w:rsidR="005974DB" w:rsidRPr="005974DB" w:rsidRDefault="00CC0C3B" w:rsidP="005974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5974DB" w:rsidRPr="005974DB">
        <w:rPr>
          <w:rFonts w:ascii="Times New Roman" w:hAnsi="Times New Roman"/>
          <w:b/>
          <w:sz w:val="24"/>
          <w:szCs w:val="24"/>
          <w:lang w:eastAsia="ru-RU"/>
        </w:rPr>
        <w:t>Подпрограмма муниципальной программы</w:t>
      </w:r>
      <w:r w:rsidR="005974DB" w:rsidRPr="005974DB">
        <w:rPr>
          <w:rFonts w:ascii="Times New Roman" w:hAnsi="Times New Roman"/>
          <w:sz w:val="24"/>
          <w:szCs w:val="24"/>
          <w:lang w:eastAsia="ru-RU"/>
        </w:rPr>
        <w:t xml:space="preserve"> (далее -</w:t>
      </w:r>
      <w:r w:rsidR="005974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74DB" w:rsidRPr="005974DB">
        <w:rPr>
          <w:rFonts w:ascii="Times New Roman" w:hAnsi="Times New Roman"/>
          <w:sz w:val="24"/>
          <w:szCs w:val="24"/>
          <w:lang w:eastAsia="ru-RU"/>
        </w:rPr>
        <w:t>подпрограмма) – комплекс взаимоувязанных по целям, срокам и ресурсам мероприятий, нацеленных на решение конкретных задач в рамках муниципальной программы</w:t>
      </w:r>
      <w:r w:rsidR="005974DB">
        <w:rPr>
          <w:rFonts w:ascii="Times New Roman" w:hAnsi="Times New Roman"/>
          <w:sz w:val="24"/>
          <w:szCs w:val="24"/>
          <w:lang w:eastAsia="ru-RU"/>
        </w:rPr>
        <w:t>.</w:t>
      </w:r>
    </w:p>
    <w:p w:rsidR="00CC0C3B" w:rsidRPr="00CC0C3B" w:rsidRDefault="00CC0C3B" w:rsidP="00CC0C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74D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C0C3B">
        <w:rPr>
          <w:rFonts w:ascii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CC0C3B">
        <w:rPr>
          <w:rFonts w:ascii="Times New Roman" w:hAnsi="Times New Roman"/>
          <w:sz w:val="24"/>
          <w:szCs w:val="24"/>
          <w:lang w:eastAsia="ru-RU"/>
        </w:rPr>
        <w:t>планируемый за период реализации муниципальной программы (подпрограммы) конечный результат решения проблемы социально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экономического развития муниципального образования посредством реализации мероприятий муниципальной программы (подпрограммы). </w:t>
      </w:r>
    </w:p>
    <w:p w:rsidR="00CC0C3B" w:rsidRPr="00CC0C3B" w:rsidRDefault="00CC0C3B" w:rsidP="00CC0C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C0C3B">
        <w:rPr>
          <w:rFonts w:ascii="Times New Roman" w:hAnsi="Times New Roman"/>
          <w:b/>
          <w:sz w:val="24"/>
          <w:szCs w:val="24"/>
          <w:lang w:eastAsia="ru-RU"/>
        </w:rPr>
        <w:t>Задача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(подпрограммы). </w:t>
      </w:r>
    </w:p>
    <w:p w:rsidR="00CC0C3B" w:rsidRPr="00CC0C3B" w:rsidRDefault="00CC0C3B" w:rsidP="00CC0C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C0C3B">
        <w:rPr>
          <w:rFonts w:ascii="Times New Roman" w:hAnsi="Times New Roman"/>
          <w:b/>
          <w:sz w:val="24"/>
          <w:szCs w:val="24"/>
          <w:lang w:eastAsia="ru-RU"/>
        </w:rPr>
        <w:t>Мероприятие муниципальной программы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совокупность взаимосвязанных действий, направленных на решение соответствующей задачи. </w:t>
      </w:r>
    </w:p>
    <w:p w:rsidR="00CC0C3B" w:rsidRPr="00CC0C3B" w:rsidRDefault="00CC0C3B" w:rsidP="00CC0C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CC0C3B">
        <w:rPr>
          <w:rFonts w:ascii="Times New Roman" w:hAnsi="Times New Roman"/>
          <w:b/>
          <w:sz w:val="24"/>
          <w:szCs w:val="24"/>
          <w:lang w:eastAsia="ru-RU"/>
        </w:rPr>
        <w:t>Ответственный исполнитель муниципальной программы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CC0C3B">
        <w:rPr>
          <w:rFonts w:ascii="Times New Roman" w:hAnsi="Times New Roman"/>
          <w:sz w:val="24"/>
          <w:szCs w:val="24"/>
          <w:lang w:eastAsia="ru-RU"/>
        </w:rPr>
        <w:t>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CC0C3B">
        <w:rPr>
          <w:rFonts w:ascii="Times New Roman" w:hAnsi="Times New Roman"/>
          <w:sz w:val="24"/>
          <w:szCs w:val="24"/>
          <w:lang w:eastAsia="ru-RU"/>
        </w:rPr>
        <w:t>ответственный исполнитель) –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CC0C3B">
        <w:rPr>
          <w:rFonts w:ascii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hAnsi="Times New Roman"/>
          <w:sz w:val="24"/>
          <w:szCs w:val="24"/>
          <w:lang w:eastAsia="ru-RU"/>
        </w:rPr>
        <w:t>я Лаганского городского муниципального образования Республики Калмыкия</w:t>
      </w:r>
      <w:r w:rsidRPr="00CC0C3B">
        <w:rPr>
          <w:rFonts w:ascii="Times New Roman" w:hAnsi="Times New Roman"/>
          <w:sz w:val="24"/>
          <w:szCs w:val="24"/>
          <w:lang w:eastAsia="ru-RU"/>
        </w:rPr>
        <w:t>, уполномоченн</w:t>
      </w:r>
      <w:r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бюджетные обязательства в соответствии с бюджетным законодательством, иные организации в случаях привлечения внебюджетных средств. </w:t>
      </w:r>
    </w:p>
    <w:p w:rsidR="00CC0C3B" w:rsidRPr="00CC0C3B" w:rsidRDefault="00CC0C3B" w:rsidP="00CC0C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C0C3B">
        <w:rPr>
          <w:rFonts w:ascii="Times New Roman" w:hAnsi="Times New Roman"/>
          <w:b/>
          <w:sz w:val="24"/>
          <w:szCs w:val="24"/>
          <w:lang w:eastAsia="ru-RU"/>
        </w:rPr>
        <w:t>Соисполнители муниципальной программы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уч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аствующие совместно с ответственным исполнителем муниципальной программы в разработке и реализации муниципальной программы. </w:t>
      </w:r>
    </w:p>
    <w:p w:rsidR="00CC0C3B" w:rsidRPr="00CC0C3B" w:rsidRDefault="00CC0C3B" w:rsidP="00CC0C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CC0C3B">
        <w:rPr>
          <w:rFonts w:ascii="Times New Roman" w:hAnsi="Times New Roman"/>
          <w:b/>
          <w:sz w:val="24"/>
          <w:szCs w:val="24"/>
          <w:lang w:eastAsia="ru-RU"/>
        </w:rPr>
        <w:t>Участники муниципальной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– учрежде</w:t>
      </w:r>
      <w:r w:rsidR="00717F1D">
        <w:rPr>
          <w:rFonts w:ascii="Times New Roman" w:hAnsi="Times New Roman"/>
          <w:sz w:val="24"/>
          <w:szCs w:val="24"/>
          <w:lang w:eastAsia="ru-RU"/>
        </w:rPr>
        <w:t>ния,  предприятия, общественные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0C3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иные организации, участвующие в реализации муниципальной программы. </w:t>
      </w:r>
    </w:p>
    <w:p w:rsidR="00CC0C3B" w:rsidRDefault="00CC0C3B" w:rsidP="00CC0C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C0C3B">
        <w:rPr>
          <w:rFonts w:ascii="Times New Roman" w:hAnsi="Times New Roman"/>
          <w:b/>
          <w:sz w:val="24"/>
          <w:szCs w:val="24"/>
          <w:lang w:eastAsia="ru-RU"/>
        </w:rPr>
        <w:t>Результативность муниципальной программы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 (подпрограммы)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0C3B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0C3B">
        <w:rPr>
          <w:rFonts w:ascii="Times New Roman" w:hAnsi="Times New Roman"/>
          <w:sz w:val="24"/>
          <w:szCs w:val="24"/>
          <w:lang w:eastAsia="ru-RU"/>
        </w:rPr>
        <w:t xml:space="preserve">степень достижения запланированных результатов. </w:t>
      </w:r>
    </w:p>
    <w:p w:rsidR="00CC0C3B" w:rsidRDefault="00CC0C3B" w:rsidP="00CC0C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0C3B">
        <w:rPr>
          <w:rFonts w:ascii="Times New Roman" w:hAnsi="Times New Roman"/>
          <w:b/>
          <w:sz w:val="24"/>
          <w:szCs w:val="24"/>
          <w:lang w:eastAsia="ru-RU"/>
        </w:rPr>
        <w:t xml:space="preserve">          Эффективность муниципальной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(подпрограммы) </w:t>
      </w:r>
      <w:r w:rsidRPr="00CC0C3B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0C3B">
        <w:rPr>
          <w:rFonts w:ascii="Times New Roman" w:hAnsi="Times New Roman"/>
          <w:sz w:val="24"/>
          <w:szCs w:val="24"/>
          <w:lang w:eastAsia="ru-RU"/>
        </w:rPr>
        <w:t>соотношение достигнутых результатов и ресурсов, затраченных на их достижен</w:t>
      </w:r>
      <w:r>
        <w:rPr>
          <w:rFonts w:ascii="Times New Roman" w:hAnsi="Times New Roman"/>
          <w:sz w:val="24"/>
          <w:szCs w:val="24"/>
          <w:lang w:eastAsia="ru-RU"/>
        </w:rPr>
        <w:t xml:space="preserve">ие. </w:t>
      </w:r>
    </w:p>
    <w:p w:rsidR="00F8214E" w:rsidRPr="00F8214E" w:rsidRDefault="00F8214E" w:rsidP="00F8214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14E">
        <w:rPr>
          <w:rFonts w:ascii="Times New Roman" w:hAnsi="Times New Roman"/>
          <w:sz w:val="24"/>
          <w:szCs w:val="24"/>
          <w:lang w:eastAsia="ru-RU"/>
        </w:rPr>
        <w:t>Муниципальная программа включает в себя основные мероприятия муниципальной программы и подпрограммы, содержащие, в том числе основные мероприятия.</w:t>
      </w:r>
    </w:p>
    <w:p w:rsidR="00F8214E" w:rsidRPr="00F8214E" w:rsidRDefault="00F8214E" w:rsidP="00F8214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14E">
        <w:rPr>
          <w:rFonts w:ascii="Times New Roman" w:hAnsi="Times New Roman"/>
          <w:sz w:val="24"/>
          <w:szCs w:val="24"/>
          <w:lang w:eastAsia="ru-RU"/>
        </w:rPr>
        <w:t>Выделение основных мероприятий и 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F8214E" w:rsidRDefault="00F8214E" w:rsidP="00F8214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14E">
        <w:rPr>
          <w:rFonts w:ascii="Times New Roman" w:hAnsi="Times New Roman"/>
          <w:sz w:val="24"/>
          <w:szCs w:val="24"/>
          <w:lang w:eastAsia="ru-RU"/>
        </w:rPr>
        <w:lastRenderedPageBreak/>
        <w:t>Подпрограммы муниципальной программы направлены на достижение целей и решение задач в рамках муниципальной программы.</w:t>
      </w:r>
    </w:p>
    <w:p w:rsidR="00F8214E" w:rsidRPr="00C24C64" w:rsidRDefault="00F8214E" w:rsidP="00F8214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Мероприятия одной муниципальной программы не могут быть включены в другую муниципальную программу.</w:t>
      </w:r>
    </w:p>
    <w:p w:rsidR="00F8214E" w:rsidRDefault="005974DB" w:rsidP="00F8214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4DB">
        <w:rPr>
          <w:rFonts w:ascii="Times New Roman" w:hAnsi="Times New Roman"/>
          <w:sz w:val="24"/>
          <w:szCs w:val="24"/>
          <w:lang w:eastAsia="ru-RU"/>
        </w:rPr>
        <w:t xml:space="preserve">Разработка и реализация муниципальной программы осуществляется специалистами </w:t>
      </w:r>
      <w:r w:rsidR="00F8214E" w:rsidRPr="00F8214E">
        <w:rPr>
          <w:rFonts w:ascii="Times New Roman" w:hAnsi="Times New Roman"/>
          <w:sz w:val="24"/>
          <w:szCs w:val="24"/>
          <w:lang w:eastAsia="ru-RU"/>
        </w:rPr>
        <w:t xml:space="preserve">Администрацией Лаганского городского муниципального  </w:t>
      </w:r>
      <w:r w:rsidR="00CC0C3B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F8214E" w:rsidRPr="00F8214E">
        <w:rPr>
          <w:rFonts w:ascii="Times New Roman" w:hAnsi="Times New Roman"/>
          <w:sz w:val="24"/>
          <w:szCs w:val="24"/>
          <w:lang w:eastAsia="ru-RU"/>
        </w:rPr>
        <w:t xml:space="preserve"> (далее ответственный исполнитель).</w:t>
      </w:r>
    </w:p>
    <w:p w:rsidR="00A56C92" w:rsidRDefault="00A56C92" w:rsidP="009E18B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Муниципальная программа разрабатывается </w:t>
      </w:r>
      <w:r w:rsidRPr="00F8214E">
        <w:rPr>
          <w:rFonts w:ascii="Times New Roman" w:hAnsi="Times New Roman"/>
          <w:sz w:val="24"/>
          <w:szCs w:val="24"/>
          <w:lang w:eastAsia="ru-RU"/>
        </w:rPr>
        <w:t>на среднесрочный период (от трех до шести лет).</w:t>
      </w:r>
    </w:p>
    <w:p w:rsidR="00CC0C3B" w:rsidRDefault="00CC0C3B" w:rsidP="00CC0C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9E18BB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>Требования к муниципальным программам</w:t>
      </w:r>
    </w:p>
    <w:p w:rsidR="00A56C92" w:rsidRPr="00C24C64" w:rsidRDefault="00A56C92" w:rsidP="009E18B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Муниципальные программы разрабатываются в соответствии с полномочиями органов местного самоуправления, приоритетами социально-экономического развития </w:t>
      </w:r>
      <w:r w:rsidR="00F45690" w:rsidRPr="00C24C64">
        <w:rPr>
          <w:rFonts w:ascii="Times New Roman" w:hAnsi="Times New Roman"/>
          <w:sz w:val="24"/>
          <w:szCs w:val="24"/>
          <w:lang w:eastAsia="ar-SA"/>
        </w:rPr>
        <w:t xml:space="preserve">Лаганского </w:t>
      </w:r>
      <w:r w:rsidR="00DE333E">
        <w:rPr>
          <w:rFonts w:ascii="Times New Roman" w:hAnsi="Times New Roman"/>
          <w:sz w:val="24"/>
          <w:szCs w:val="24"/>
          <w:lang w:eastAsia="ar-SA"/>
        </w:rPr>
        <w:t xml:space="preserve">городского </w:t>
      </w:r>
      <w:r w:rsidR="00F45690" w:rsidRPr="00C24C64">
        <w:rPr>
          <w:rFonts w:ascii="Times New Roman" w:hAnsi="Times New Roman"/>
          <w:sz w:val="24"/>
          <w:szCs w:val="24"/>
          <w:lang w:eastAsia="ru-RU"/>
        </w:rPr>
        <w:t>муниципального о</w:t>
      </w:r>
      <w:r w:rsidR="00717F1D">
        <w:rPr>
          <w:rFonts w:ascii="Times New Roman" w:hAnsi="Times New Roman"/>
          <w:sz w:val="24"/>
          <w:szCs w:val="24"/>
          <w:lang w:eastAsia="ru-RU"/>
        </w:rPr>
        <w:t>бразования Республики Калмыкия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, определенными стратегией и (или) программой социально-экономического развития муниципального образования, в соответствии с положениями программных документов, иных правовых актов Российской Федерации, </w:t>
      </w:r>
      <w:r w:rsidR="009E18BB" w:rsidRPr="00C24C64">
        <w:rPr>
          <w:rFonts w:ascii="Times New Roman" w:hAnsi="Times New Roman"/>
          <w:sz w:val="24"/>
          <w:szCs w:val="24"/>
          <w:lang w:eastAsia="ru-RU"/>
        </w:rPr>
        <w:t xml:space="preserve">Республики Калмыкия </w:t>
      </w:r>
      <w:r w:rsidRPr="00C24C64">
        <w:rPr>
          <w:rFonts w:ascii="Times New Roman" w:hAnsi="Times New Roman"/>
          <w:sz w:val="24"/>
          <w:szCs w:val="24"/>
          <w:lang w:eastAsia="ru-RU"/>
        </w:rPr>
        <w:t>в соответствующей сфере деятельности.</w:t>
      </w:r>
    </w:p>
    <w:p w:rsidR="00A56C92" w:rsidRPr="00C24C64" w:rsidRDefault="00A56C92" w:rsidP="009E18B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Основные параметры муниципальных программ должны быть согласованы с показателями прогноза социально-экономического развития муниципального образования на долгосрочный и среднесрочный периоды.</w:t>
      </w:r>
    </w:p>
    <w:p w:rsidR="00A56C92" w:rsidRPr="00C24C64" w:rsidRDefault="00A56C92" w:rsidP="009E18B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Объем ресурсного обеспечения муниципальной программы в части расходных обязательств муниципального </w:t>
      </w:r>
      <w:r w:rsidR="009E18BB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должен соответствовать объемам средств, предусмотренным бюджетом муниципального </w:t>
      </w:r>
      <w:r w:rsidR="009E18BB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на очередной финансовы</w:t>
      </w:r>
      <w:r w:rsidR="009E18BB" w:rsidRPr="00C24C64">
        <w:rPr>
          <w:rFonts w:ascii="Times New Roman" w:hAnsi="Times New Roman"/>
          <w:sz w:val="24"/>
          <w:szCs w:val="24"/>
          <w:lang w:eastAsia="ru-RU"/>
        </w:rPr>
        <w:t>й год и плановый период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– за пределами планового периода.</w:t>
      </w:r>
    </w:p>
    <w:p w:rsidR="00A56C92" w:rsidRPr="00C24C64" w:rsidRDefault="00A56C92" w:rsidP="009E18B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Муниципальная программа состоит из следующих частей:</w:t>
      </w:r>
    </w:p>
    <w:p w:rsidR="00A56C92" w:rsidRPr="00AA0570" w:rsidRDefault="00A56C92" w:rsidP="00FD1516">
      <w:pPr>
        <w:pStyle w:val="afc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A0570">
        <w:rPr>
          <w:rFonts w:ascii="Times New Roman" w:hAnsi="Times New Roman"/>
          <w:color w:val="000000"/>
          <w:sz w:val="24"/>
          <w:szCs w:val="26"/>
          <w:lang w:eastAsia="ru-RU"/>
        </w:rPr>
        <w:t>Паспорт муниципальной программы - по форме 1 согласно приложению 1 к настоящему Порядку.</w:t>
      </w:r>
    </w:p>
    <w:p w:rsidR="00A56C92" w:rsidRPr="00AA0570" w:rsidRDefault="00A56C92" w:rsidP="00FD1516">
      <w:pPr>
        <w:pStyle w:val="afc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A0570">
        <w:rPr>
          <w:rFonts w:ascii="Times New Roman" w:hAnsi="Times New Roman"/>
          <w:color w:val="000000"/>
          <w:sz w:val="24"/>
          <w:szCs w:val="26"/>
          <w:lang w:eastAsia="ru-RU"/>
        </w:rPr>
        <w:t>Текстовая часть, состоящая из следующих разделов: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характеристика сферы деятельности;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приоритеты, цели и задачи в сфере деятельности;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целевые показатели (индикаторы);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сроки и этапы реализации;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основные мероприятия;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ресурсное обеспечение;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конечные результаты и оценка эффективности.</w:t>
      </w:r>
    </w:p>
    <w:p w:rsidR="00A56C92" w:rsidRPr="00345F78" w:rsidRDefault="00A56C92" w:rsidP="00FD1516">
      <w:pPr>
        <w:pStyle w:val="afc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345F78">
        <w:rPr>
          <w:rFonts w:ascii="Times New Roman" w:hAnsi="Times New Roman"/>
          <w:color w:val="000000"/>
          <w:sz w:val="24"/>
          <w:szCs w:val="26"/>
          <w:lang w:eastAsia="ru-RU"/>
        </w:rPr>
        <w:t>Приложения к муниципальной программе: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сведения о составе и значениях целевых показателей (индикаторов) муниципальной программы – по форме 1 согласно приложению 2 к настоящему Порядку;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муниципальной программы - по форме 2 согласно приложению 2 к настоящему Порядку;</w:t>
      </w:r>
    </w:p>
    <w:p w:rsidR="00A56C92" w:rsidRPr="00C24C64" w:rsidRDefault="00866DA4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6C92" w:rsidRPr="00C24C64">
        <w:rPr>
          <w:rFonts w:ascii="Times New Roman" w:hAnsi="Times New Roman"/>
          <w:sz w:val="24"/>
          <w:szCs w:val="24"/>
          <w:lang w:eastAsia="ru-RU"/>
        </w:rPr>
        <w:t xml:space="preserve">ресурсное обеспечение реализации муниципальной программы за счет средств бюджета муниципального </w:t>
      </w:r>
      <w:r w:rsidR="00613966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A56C92" w:rsidRPr="00C24C64">
        <w:rPr>
          <w:rFonts w:ascii="Times New Roman" w:hAnsi="Times New Roman"/>
          <w:sz w:val="24"/>
          <w:szCs w:val="24"/>
          <w:lang w:eastAsia="ru-RU"/>
        </w:rPr>
        <w:t xml:space="preserve">  – по форме </w:t>
      </w:r>
      <w:r w:rsidR="00D74B70" w:rsidRPr="00C24C64">
        <w:rPr>
          <w:rFonts w:ascii="Times New Roman" w:hAnsi="Times New Roman"/>
          <w:sz w:val="24"/>
          <w:szCs w:val="24"/>
          <w:lang w:eastAsia="ru-RU"/>
        </w:rPr>
        <w:t>3</w:t>
      </w:r>
      <w:r w:rsidR="00A56C92" w:rsidRPr="00C24C64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2 к настоящему Порядку;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– по форме </w:t>
      </w:r>
      <w:r w:rsidR="00D74B70" w:rsidRPr="00C24C64">
        <w:rPr>
          <w:rFonts w:ascii="Times New Roman" w:hAnsi="Times New Roman"/>
          <w:sz w:val="24"/>
          <w:szCs w:val="24"/>
          <w:lang w:eastAsia="ru-RU"/>
        </w:rPr>
        <w:t>4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2 к настоящему Порядку.</w:t>
      </w:r>
    </w:p>
    <w:p w:rsidR="00A56C92" w:rsidRPr="00C24C64" w:rsidRDefault="00A56C92" w:rsidP="009E18B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В случае формирования в составе муниципальной программы подпрограмм разрабатываются: </w:t>
      </w:r>
    </w:p>
    <w:p w:rsidR="00A56C92" w:rsidRPr="00A96989" w:rsidRDefault="00A56C92" w:rsidP="00FD1516">
      <w:pPr>
        <w:pStyle w:val="afc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паспорт муниципальной программы, с детализацией параметров по подпрограммам;</w:t>
      </w:r>
    </w:p>
    <w:p w:rsidR="00A56C92" w:rsidRPr="00A96989" w:rsidRDefault="00A56C92" w:rsidP="00FD1516">
      <w:pPr>
        <w:pStyle w:val="afc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для каждой подпрограммы:</w:t>
      </w:r>
    </w:p>
    <w:p w:rsidR="00A56C92" w:rsidRPr="00345F78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78">
        <w:rPr>
          <w:rFonts w:ascii="Times New Roman" w:hAnsi="Times New Roman"/>
          <w:sz w:val="24"/>
          <w:szCs w:val="24"/>
          <w:lang w:eastAsia="ru-RU"/>
        </w:rPr>
        <w:t>паспорт подпрограммы – по форме 2 согласно приложению 1 к настоящему Порядку;</w:t>
      </w:r>
    </w:p>
    <w:p w:rsidR="00A56C92" w:rsidRPr="00345F78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78">
        <w:rPr>
          <w:rFonts w:ascii="Times New Roman" w:hAnsi="Times New Roman"/>
          <w:sz w:val="24"/>
          <w:szCs w:val="24"/>
          <w:lang w:eastAsia="ru-RU"/>
        </w:rPr>
        <w:lastRenderedPageBreak/>
        <w:t>текстовая часть по каждому из разде</w:t>
      </w:r>
      <w:r w:rsidR="006E67FC" w:rsidRPr="00345F78">
        <w:rPr>
          <w:rFonts w:ascii="Times New Roman" w:hAnsi="Times New Roman"/>
          <w:sz w:val="24"/>
          <w:szCs w:val="24"/>
          <w:lang w:eastAsia="ru-RU"/>
        </w:rPr>
        <w:t>лов, предусмот</w:t>
      </w:r>
      <w:r w:rsidR="00A96989" w:rsidRPr="00345F78">
        <w:rPr>
          <w:rFonts w:ascii="Times New Roman" w:hAnsi="Times New Roman"/>
          <w:sz w:val="24"/>
          <w:szCs w:val="24"/>
          <w:lang w:eastAsia="ru-RU"/>
        </w:rPr>
        <w:t xml:space="preserve">ренных пунктом </w:t>
      </w:r>
      <w:r w:rsidRPr="00345F78">
        <w:rPr>
          <w:rFonts w:ascii="Times New Roman" w:hAnsi="Times New Roman"/>
          <w:sz w:val="24"/>
          <w:szCs w:val="24"/>
          <w:lang w:eastAsia="ru-RU"/>
        </w:rPr>
        <w:t>настоящего Порядка;</w:t>
      </w:r>
    </w:p>
    <w:p w:rsidR="00A56C92" w:rsidRPr="00345F78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78">
        <w:rPr>
          <w:rFonts w:ascii="Times New Roman" w:hAnsi="Times New Roman"/>
          <w:sz w:val="24"/>
          <w:szCs w:val="24"/>
          <w:lang w:eastAsia="ru-RU"/>
        </w:rPr>
        <w:t>единые приложе</w:t>
      </w:r>
      <w:r w:rsidR="006E67FC" w:rsidRPr="00345F78">
        <w:rPr>
          <w:rFonts w:ascii="Times New Roman" w:hAnsi="Times New Roman"/>
          <w:sz w:val="24"/>
          <w:szCs w:val="24"/>
          <w:lang w:eastAsia="ru-RU"/>
        </w:rPr>
        <w:t>ния в соответствии с пунктом 2.4</w:t>
      </w:r>
      <w:r w:rsidRPr="00345F78">
        <w:rPr>
          <w:rFonts w:ascii="Times New Roman" w:hAnsi="Times New Roman"/>
          <w:sz w:val="24"/>
          <w:szCs w:val="24"/>
          <w:lang w:eastAsia="ru-RU"/>
        </w:rPr>
        <w:t>.3 настоящего Порядка, с детализацией параметров по подпрограммам.</w:t>
      </w:r>
    </w:p>
    <w:p w:rsidR="00A56C92" w:rsidRDefault="00A56C92" w:rsidP="009E18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Последовательность  размещения подпрограмм в муниципальной программе, а также последовательность детализации параметров паспорта муниципальной программы, приложений к муниципальной программе по подпрограммам должна соответствовать последовательности подпрограмм, указанных в перечне муниципальных программ.</w:t>
      </w:r>
    </w:p>
    <w:p w:rsidR="00906360" w:rsidRPr="00F8214E" w:rsidRDefault="00906360" w:rsidP="0090636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14E">
        <w:rPr>
          <w:rFonts w:ascii="Times New Roman" w:hAnsi="Times New Roman"/>
          <w:sz w:val="24"/>
          <w:szCs w:val="24"/>
          <w:lang w:eastAsia="ru-RU"/>
        </w:rPr>
        <w:t>Целевые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906360" w:rsidRPr="00A96989" w:rsidRDefault="00906360" w:rsidP="00FD1516">
      <w:pPr>
        <w:pStyle w:val="afc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отражать специфику развития конкретной проблемы и основных задач, на решение которых направлена муниципальная программа;</w:t>
      </w:r>
    </w:p>
    <w:p w:rsidR="00906360" w:rsidRPr="00A96989" w:rsidRDefault="00906360" w:rsidP="00FD1516">
      <w:pPr>
        <w:pStyle w:val="afc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иметь количественное значение;</w:t>
      </w:r>
    </w:p>
    <w:p w:rsidR="00906360" w:rsidRPr="00A96989" w:rsidRDefault="00906360" w:rsidP="00FD1516">
      <w:pPr>
        <w:pStyle w:val="afc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непосредственно зависеть от решения основных задач и реализации муниципальной программы.</w:t>
      </w:r>
    </w:p>
    <w:p w:rsidR="00906360" w:rsidRDefault="00906360" w:rsidP="0090636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14E">
        <w:rPr>
          <w:rFonts w:ascii="Times New Roman" w:hAnsi="Times New Roman"/>
          <w:sz w:val="24"/>
          <w:szCs w:val="24"/>
          <w:lang w:eastAsia="ru-RU"/>
        </w:rPr>
        <w:t>В перечень целевых показателей муниципальной программы подлежат включению</w:t>
      </w:r>
      <w:r w:rsidR="005974DB" w:rsidRPr="005974DB">
        <w:t xml:space="preserve"> </w:t>
      </w:r>
      <w:r w:rsidR="005974DB" w:rsidRPr="005974DB">
        <w:rPr>
          <w:rFonts w:ascii="Times New Roman" w:hAnsi="Times New Roman"/>
          <w:sz w:val="24"/>
          <w:szCs w:val="24"/>
          <w:lang w:eastAsia="ru-RU"/>
        </w:rPr>
        <w:t>показатели, значения которых удовлетворяют одному из следующих условий</w:t>
      </w:r>
      <w:r w:rsidRPr="00F8214E">
        <w:rPr>
          <w:rFonts w:ascii="Times New Roman" w:hAnsi="Times New Roman"/>
          <w:sz w:val="24"/>
          <w:szCs w:val="24"/>
          <w:lang w:eastAsia="ru-RU"/>
        </w:rPr>
        <w:t>:</w:t>
      </w:r>
    </w:p>
    <w:p w:rsidR="00906360" w:rsidRPr="00A96989" w:rsidRDefault="00906360" w:rsidP="00FD1516">
      <w:pPr>
        <w:pStyle w:val="afc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определяются на основе данных статистического наблюдения;</w:t>
      </w:r>
    </w:p>
    <w:p w:rsidR="00906360" w:rsidRPr="00A96989" w:rsidRDefault="00906360" w:rsidP="00FD1516">
      <w:pPr>
        <w:pStyle w:val="afc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 xml:space="preserve">рассчитываются по утвержденным Администрацией Лаганского ГМО  методикам. </w:t>
      </w:r>
    </w:p>
    <w:p w:rsidR="00906360" w:rsidRPr="00906360" w:rsidRDefault="00906360" w:rsidP="0090636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360">
        <w:rPr>
          <w:rFonts w:ascii="Times New Roman" w:hAnsi="Times New Roman"/>
          <w:sz w:val="24"/>
          <w:szCs w:val="24"/>
          <w:lang w:eastAsia="ru-RU"/>
        </w:rPr>
        <w:t>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расчетов), и позволять рассчитывать на основе этих показателей целевые показатели, установленные в иных документах стратегического планирования.</w:t>
      </w:r>
    </w:p>
    <w:p w:rsidR="00906360" w:rsidRDefault="00906360" w:rsidP="0090636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360">
        <w:rPr>
          <w:rFonts w:ascii="Times New Roman" w:hAnsi="Times New Roman"/>
          <w:sz w:val="24"/>
          <w:szCs w:val="24"/>
          <w:lang w:eastAsia="ru-RU"/>
        </w:rPr>
        <w:t>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муниципального образования.</w:t>
      </w:r>
    </w:p>
    <w:p w:rsidR="00664AC6" w:rsidRDefault="00906360" w:rsidP="00664A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664AC6">
        <w:rPr>
          <w:rFonts w:ascii="Times New Roman" w:hAnsi="Times New Roman"/>
          <w:sz w:val="24"/>
          <w:szCs w:val="24"/>
          <w:lang w:eastAsia="ru-RU"/>
        </w:rPr>
        <w:t>2.10.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06360">
        <w:rPr>
          <w:rFonts w:ascii="Times New Roman" w:hAnsi="Times New Roman"/>
          <w:sz w:val="24"/>
          <w:szCs w:val="24"/>
          <w:lang w:eastAsia="ru-RU"/>
        </w:rPr>
        <w:t xml:space="preserve"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мероприятий в установленные сроки. </w:t>
      </w:r>
    </w:p>
    <w:p w:rsidR="00664AC6" w:rsidRPr="00664AC6" w:rsidRDefault="00664AC6" w:rsidP="00664A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В </w:t>
      </w:r>
      <w:r w:rsidRPr="00664AC6">
        <w:rPr>
          <w:rFonts w:ascii="Times New Roman" w:hAnsi="Times New Roman"/>
          <w:sz w:val="24"/>
          <w:szCs w:val="24"/>
          <w:lang w:eastAsia="ru-RU"/>
        </w:rPr>
        <w:t>качестве основных критериев планируемой эффективности реализации муниципальной программы применяются:</w:t>
      </w:r>
    </w:p>
    <w:p w:rsidR="00664AC6" w:rsidRPr="00A96989" w:rsidRDefault="00664AC6" w:rsidP="00FD1516">
      <w:pPr>
        <w:pStyle w:val="afc"/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критерии экономической эффективности, учитывающие оценку вклада муниципальной программы в экономическое развитие муниципального образования в целом, оценку влияния ожидаемых результатов муниципальной программы на различные сферы экономики, включающие прямые (непосредственные) эффекты от реализации муниципальной программы и косвенные (внешние) эффекты, возникающие в сопряженных секторах экономики;</w:t>
      </w:r>
    </w:p>
    <w:p w:rsidR="00664AC6" w:rsidRPr="00A96989" w:rsidRDefault="00664AC6" w:rsidP="00FD1516">
      <w:pPr>
        <w:pStyle w:val="afc"/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</w:t>
      </w:r>
    </w:p>
    <w:p w:rsidR="009E18BB" w:rsidRPr="00C24C64" w:rsidRDefault="009E18BB" w:rsidP="009E18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844104">
      <w:pPr>
        <w:keepNext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3" w:right="709" w:hanging="42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>Порядок разработки, согласования и утверждения муниципальных программ, изменений в муниципальные программы</w:t>
      </w:r>
    </w:p>
    <w:p w:rsidR="009E18BB" w:rsidRPr="00C24C64" w:rsidRDefault="009E18BB" w:rsidP="00D33FC3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3" w:righ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56C92" w:rsidRPr="00C24C64" w:rsidRDefault="00A56C92" w:rsidP="009E18B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Муниципальные программы, изменения в муниципальные программы утверждаются </w:t>
      </w:r>
      <w:r w:rsidR="009E18BB" w:rsidRPr="00C24C64">
        <w:rPr>
          <w:rFonts w:ascii="Times New Roman" w:hAnsi="Times New Roman"/>
          <w:sz w:val="24"/>
          <w:szCs w:val="24"/>
          <w:lang w:eastAsia="ru-RU"/>
        </w:rPr>
        <w:t xml:space="preserve">постановлением </w:t>
      </w:r>
      <w:r w:rsidR="00C72BD3" w:rsidRPr="00C24C64">
        <w:rPr>
          <w:rFonts w:ascii="Times New Roman" w:hAnsi="Times New Roman"/>
          <w:sz w:val="24"/>
          <w:szCs w:val="24"/>
          <w:lang w:eastAsia="ru-RU"/>
        </w:rPr>
        <w:t xml:space="preserve">Администрации Лаганского </w:t>
      </w:r>
      <w:r w:rsidR="00DE333E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C72BD3" w:rsidRPr="00C24C64">
        <w:rPr>
          <w:rFonts w:ascii="Times New Roman" w:hAnsi="Times New Roman"/>
          <w:sz w:val="24"/>
          <w:szCs w:val="24"/>
          <w:lang w:eastAsia="ru-RU"/>
        </w:rPr>
        <w:t>муниципального образования Республики Калмыкия</w:t>
      </w:r>
      <w:r w:rsidRPr="00C24C64">
        <w:rPr>
          <w:rFonts w:ascii="Times New Roman" w:hAnsi="Times New Roman"/>
          <w:sz w:val="24"/>
          <w:szCs w:val="24"/>
          <w:lang w:eastAsia="ru-RU"/>
        </w:rPr>
        <w:t>.</w:t>
      </w:r>
    </w:p>
    <w:p w:rsidR="00A56C92" w:rsidRPr="00C24C64" w:rsidRDefault="00A56C92" w:rsidP="009E18B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Разработка муниципальных программ осуществляется на основании перечня муниципальных программ</w:t>
      </w:r>
      <w:r w:rsidR="00F8214E">
        <w:rPr>
          <w:rFonts w:ascii="Times New Roman" w:hAnsi="Times New Roman"/>
          <w:sz w:val="24"/>
          <w:szCs w:val="24"/>
          <w:lang w:eastAsia="ru-RU"/>
        </w:rPr>
        <w:t>,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утвержда</w:t>
      </w:r>
      <w:r w:rsidR="00F8214E">
        <w:rPr>
          <w:rFonts w:ascii="Times New Roman" w:hAnsi="Times New Roman"/>
          <w:sz w:val="24"/>
          <w:szCs w:val="24"/>
          <w:lang w:eastAsia="ru-RU"/>
        </w:rPr>
        <w:t>емого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18BB" w:rsidRPr="00C24C64">
        <w:rPr>
          <w:rFonts w:ascii="Times New Roman" w:hAnsi="Times New Roman"/>
          <w:sz w:val="24"/>
          <w:szCs w:val="24"/>
          <w:lang w:eastAsia="ru-RU"/>
        </w:rPr>
        <w:t>постановлением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2BD3" w:rsidRPr="00C24C64">
        <w:rPr>
          <w:rFonts w:ascii="Times New Roman" w:hAnsi="Times New Roman"/>
          <w:sz w:val="24"/>
          <w:szCs w:val="24"/>
          <w:lang w:eastAsia="ru-RU"/>
        </w:rPr>
        <w:t xml:space="preserve">Администрации Лаганского </w:t>
      </w:r>
      <w:r w:rsidR="00DE333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городского </w:t>
      </w:r>
      <w:r w:rsidR="00C72BD3" w:rsidRPr="00C24C64">
        <w:rPr>
          <w:rFonts w:ascii="Times New Roman" w:hAnsi="Times New Roman"/>
          <w:sz w:val="24"/>
          <w:szCs w:val="24"/>
          <w:lang w:eastAsia="ru-RU"/>
        </w:rPr>
        <w:t>муниципального образования Республики Калмыкия</w:t>
      </w:r>
      <w:r w:rsidRPr="00C24C64">
        <w:rPr>
          <w:rFonts w:ascii="Times New Roman" w:hAnsi="Times New Roman"/>
          <w:sz w:val="24"/>
          <w:szCs w:val="24"/>
          <w:lang w:eastAsia="ru-RU"/>
        </w:rPr>
        <w:t>.</w:t>
      </w:r>
      <w:r w:rsidR="00866D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1E14" w:rsidRPr="00311E14">
        <w:rPr>
          <w:rFonts w:ascii="Times New Roman" w:hAnsi="Times New Roman"/>
          <w:sz w:val="24"/>
          <w:szCs w:val="24"/>
          <w:lang w:eastAsia="ru-RU"/>
        </w:rPr>
        <w:t>Перечень муниципальных программ содержит</w:t>
      </w:r>
      <w:r w:rsidR="00311E14">
        <w:rPr>
          <w:rFonts w:ascii="Times New Roman" w:hAnsi="Times New Roman"/>
          <w:sz w:val="24"/>
          <w:szCs w:val="24"/>
          <w:lang w:eastAsia="ru-RU"/>
        </w:rPr>
        <w:t>:</w:t>
      </w:r>
    </w:p>
    <w:p w:rsidR="00A56C92" w:rsidRPr="00A96989" w:rsidRDefault="00A56C92" w:rsidP="00FD1516">
      <w:pPr>
        <w:pStyle w:val="afc"/>
        <w:numPr>
          <w:ilvl w:val="2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наименование муниципальных программ и подпрограмм, формируемых в составе муниципальных программ;</w:t>
      </w:r>
    </w:p>
    <w:p w:rsidR="00A56C92" w:rsidRPr="00A96989" w:rsidRDefault="00A56C92" w:rsidP="00FD1516">
      <w:pPr>
        <w:pStyle w:val="afc"/>
        <w:numPr>
          <w:ilvl w:val="2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координаторов, ответственных исполнителей, соисполнителей муниципальных программ (подпрограмм);</w:t>
      </w:r>
    </w:p>
    <w:p w:rsidR="00D33FC3" w:rsidRPr="00A96989" w:rsidRDefault="00A56C92" w:rsidP="00FD1516">
      <w:pPr>
        <w:pStyle w:val="afc"/>
        <w:numPr>
          <w:ilvl w:val="2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основные направления реализации муниципальных программ:</w:t>
      </w:r>
    </w:p>
    <w:p w:rsidR="00D33FC3" w:rsidRPr="00345F78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78">
        <w:rPr>
          <w:rFonts w:ascii="Times New Roman" w:hAnsi="Times New Roman"/>
          <w:sz w:val="24"/>
          <w:szCs w:val="24"/>
          <w:lang w:eastAsia="ru-RU"/>
        </w:rPr>
        <w:t>по вопросам местного значения, полномочи</w:t>
      </w:r>
      <w:r w:rsidR="00611B78" w:rsidRPr="00345F78">
        <w:rPr>
          <w:rFonts w:ascii="Times New Roman" w:hAnsi="Times New Roman"/>
          <w:sz w:val="24"/>
          <w:szCs w:val="24"/>
          <w:lang w:eastAsia="ru-RU"/>
        </w:rPr>
        <w:t xml:space="preserve">ям по решению вопросов местного </w:t>
      </w:r>
      <w:r w:rsidRPr="00345F78">
        <w:rPr>
          <w:rFonts w:ascii="Times New Roman" w:hAnsi="Times New Roman"/>
          <w:sz w:val="24"/>
          <w:szCs w:val="24"/>
          <w:lang w:eastAsia="ru-RU"/>
        </w:rPr>
        <w:t xml:space="preserve">значения, иным полномочиям; </w:t>
      </w:r>
    </w:p>
    <w:p w:rsidR="00A56C92" w:rsidRPr="00345F78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78">
        <w:rPr>
          <w:rFonts w:ascii="Times New Roman" w:hAnsi="Times New Roman"/>
          <w:sz w:val="24"/>
          <w:szCs w:val="24"/>
          <w:lang w:eastAsia="ru-RU"/>
        </w:rPr>
        <w:t>по выполнению полномочий, переданных с другого уровня бюджетной системы в соответствии с законодательством.</w:t>
      </w:r>
    </w:p>
    <w:p w:rsidR="00906360" w:rsidRDefault="00906360" w:rsidP="0090636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906360">
        <w:rPr>
          <w:rFonts w:ascii="Times New Roman" w:hAnsi="Times New Roman"/>
          <w:sz w:val="24"/>
          <w:szCs w:val="24"/>
          <w:lang w:eastAsia="ru-RU"/>
        </w:rPr>
        <w:t>Внесение изменений в перечень муниципальных программ осуществляется до 01 июня текущего года.</w:t>
      </w:r>
    </w:p>
    <w:p w:rsidR="00664AC6" w:rsidRPr="00664AC6" w:rsidRDefault="00664AC6" w:rsidP="00361F45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AC6">
        <w:rPr>
          <w:rFonts w:ascii="Times New Roman" w:hAnsi="Times New Roman"/>
          <w:sz w:val="24"/>
          <w:szCs w:val="24"/>
          <w:lang w:eastAsia="ru-RU"/>
        </w:rPr>
        <w:t>Основой для выделения программы должен являться принцип определения соответствующей сферы социально-экономического развития и направленности мероприятий программы на достижение единой цели (группы целей).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4AC6">
        <w:rPr>
          <w:rFonts w:ascii="Times New Roman" w:hAnsi="Times New Roman"/>
          <w:sz w:val="24"/>
          <w:szCs w:val="24"/>
          <w:lang w:eastAsia="ru-RU"/>
        </w:rPr>
        <w:t xml:space="preserve">Деление муниципальной программы на подпрограммы осуществляется исходя из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4AC6">
        <w:rPr>
          <w:rFonts w:ascii="Times New Roman" w:hAnsi="Times New Roman"/>
          <w:sz w:val="24"/>
          <w:szCs w:val="24"/>
          <w:lang w:eastAsia="ru-RU"/>
        </w:rPr>
        <w:t>масштабности и сложности решаемых задач в рамках муниципальной программы.</w:t>
      </w:r>
      <w:r w:rsidR="00361F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4AC6">
        <w:rPr>
          <w:rFonts w:ascii="Times New Roman" w:hAnsi="Times New Roman"/>
          <w:sz w:val="24"/>
          <w:szCs w:val="24"/>
          <w:lang w:eastAsia="ru-RU"/>
        </w:rPr>
        <w:t>Одна подпрограмма может быть направлена на решение одной или нескольких задач муниципальной программы</w:t>
      </w:r>
    </w:p>
    <w:p w:rsidR="0043052D" w:rsidRDefault="0043052D" w:rsidP="0043052D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5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F45" w:rsidRPr="00361F45">
        <w:rPr>
          <w:rFonts w:ascii="Times New Roman" w:hAnsi="Times New Roman"/>
          <w:sz w:val="24"/>
          <w:szCs w:val="24"/>
          <w:lang w:eastAsia="ru-RU"/>
        </w:rPr>
        <w:t>Разработка проекта муниципальной программы (проекта изме</w:t>
      </w:r>
      <w:r w:rsidR="00361F45">
        <w:rPr>
          <w:rFonts w:ascii="Times New Roman" w:hAnsi="Times New Roman"/>
          <w:sz w:val="24"/>
          <w:szCs w:val="24"/>
          <w:lang w:eastAsia="ru-RU"/>
        </w:rPr>
        <w:t xml:space="preserve">нений </w:t>
      </w:r>
      <w:r w:rsidR="00361F45" w:rsidRPr="00361F45">
        <w:rPr>
          <w:rFonts w:ascii="Times New Roman" w:hAnsi="Times New Roman"/>
          <w:sz w:val="24"/>
          <w:szCs w:val="24"/>
          <w:lang w:eastAsia="ru-RU"/>
        </w:rPr>
        <w:t xml:space="preserve"> в муниципальную программу) осуществляется ответственным исполнителем в форме проекта постановления Администрации </w:t>
      </w:r>
      <w:r w:rsidR="00361F45">
        <w:rPr>
          <w:rFonts w:ascii="Times New Roman" w:hAnsi="Times New Roman"/>
          <w:sz w:val="24"/>
          <w:szCs w:val="24"/>
          <w:lang w:eastAsia="ru-RU"/>
        </w:rPr>
        <w:t>Лаганского городского муниципального образования Республики Калмыкия</w:t>
      </w:r>
      <w:r w:rsidRPr="0043052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3052D" w:rsidRDefault="0043052D" w:rsidP="0043052D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52D">
        <w:rPr>
          <w:rFonts w:ascii="Times New Roman" w:hAnsi="Times New Roman"/>
          <w:sz w:val="24"/>
          <w:szCs w:val="24"/>
          <w:lang w:eastAsia="ru-RU"/>
        </w:rPr>
        <w:t xml:space="preserve">Проект муниципальной программы согласовывается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заместителем </w:t>
      </w:r>
      <w:r w:rsidRPr="0043052D">
        <w:rPr>
          <w:rFonts w:ascii="Times New Roman" w:hAnsi="Times New Roman"/>
          <w:sz w:val="24"/>
          <w:szCs w:val="24"/>
          <w:lang w:eastAsia="ru-RU"/>
        </w:rPr>
        <w:t>Глав</w:t>
      </w:r>
      <w:r w:rsidR="006B1350"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Pr="0043052D">
        <w:rPr>
          <w:rFonts w:ascii="Times New Roman" w:hAnsi="Times New Roman"/>
          <w:sz w:val="24"/>
          <w:szCs w:val="24"/>
          <w:lang w:eastAsia="ru-RU"/>
        </w:rPr>
        <w:t xml:space="preserve"> Администрации Лаганского городского муниципального образования и </w:t>
      </w:r>
      <w:r w:rsidR="00361F45">
        <w:rPr>
          <w:rFonts w:ascii="Times New Roman" w:hAnsi="Times New Roman"/>
          <w:sz w:val="24"/>
          <w:szCs w:val="24"/>
          <w:lang w:eastAsia="ru-RU"/>
        </w:rPr>
        <w:t xml:space="preserve">главным </w:t>
      </w:r>
      <w:r w:rsidR="006B1350">
        <w:rPr>
          <w:rFonts w:ascii="Times New Roman" w:hAnsi="Times New Roman"/>
          <w:sz w:val="24"/>
          <w:szCs w:val="24"/>
          <w:lang w:eastAsia="ru-RU"/>
        </w:rPr>
        <w:t xml:space="preserve">бухгалтером </w:t>
      </w:r>
      <w:r w:rsidR="00361F45">
        <w:rPr>
          <w:rFonts w:ascii="Times New Roman" w:hAnsi="Times New Roman"/>
          <w:sz w:val="24"/>
          <w:szCs w:val="24"/>
          <w:lang w:eastAsia="ru-RU"/>
        </w:rPr>
        <w:t xml:space="preserve">– начальником отдела </w:t>
      </w:r>
      <w:r w:rsidR="006B1350">
        <w:rPr>
          <w:rFonts w:ascii="Times New Roman" w:hAnsi="Times New Roman"/>
          <w:sz w:val="24"/>
          <w:szCs w:val="24"/>
          <w:lang w:eastAsia="ru-RU"/>
        </w:rPr>
        <w:t>Администрации Лаганского городского муниципального образования Республики Калмыкия</w:t>
      </w:r>
      <w:r w:rsidRPr="0043052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3052D" w:rsidRPr="006B1350" w:rsidRDefault="006B1350" w:rsidP="0043052D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350">
        <w:rPr>
          <w:rFonts w:ascii="Times New Roman" w:hAnsi="Times New Roman"/>
          <w:sz w:val="24"/>
          <w:szCs w:val="24"/>
          <w:lang w:eastAsia="ru-RU"/>
        </w:rPr>
        <w:t xml:space="preserve">Заместитель </w:t>
      </w:r>
      <w:r w:rsidR="0043052D" w:rsidRPr="006B1350">
        <w:rPr>
          <w:rFonts w:ascii="Times New Roman" w:hAnsi="Times New Roman"/>
          <w:sz w:val="24"/>
          <w:szCs w:val="24"/>
          <w:lang w:eastAsia="ru-RU"/>
        </w:rPr>
        <w:t>Глав</w:t>
      </w:r>
      <w:r w:rsidRPr="006B1350">
        <w:rPr>
          <w:rFonts w:ascii="Times New Roman" w:hAnsi="Times New Roman"/>
          <w:sz w:val="24"/>
          <w:szCs w:val="24"/>
          <w:lang w:eastAsia="ru-RU"/>
        </w:rPr>
        <w:t>ы</w:t>
      </w:r>
      <w:r w:rsidR="0043052D" w:rsidRPr="006B1350">
        <w:rPr>
          <w:rFonts w:ascii="Times New Roman" w:hAnsi="Times New Roman"/>
          <w:sz w:val="24"/>
          <w:szCs w:val="24"/>
          <w:lang w:eastAsia="ru-RU"/>
        </w:rPr>
        <w:t xml:space="preserve"> Администрации Лаганского городского муниципального образования Республики Калмыкия проводит согласование проектов муниципальных программ, изменений в муниципальные программы на предмет:</w:t>
      </w:r>
    </w:p>
    <w:p w:rsidR="0043052D" w:rsidRPr="00A96989" w:rsidRDefault="0043052D" w:rsidP="00FD1516">
      <w:pPr>
        <w:pStyle w:val="afc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соответствия целей и задач муниципальной программы приоритетам социально-экономического развития муниципального образования, а также учета положений программных документов, иных правовых актов Российской Федерации, Республики Калмыкия в соответствующей сфере деятельности;</w:t>
      </w:r>
    </w:p>
    <w:p w:rsidR="0043052D" w:rsidRPr="00A96989" w:rsidRDefault="0043052D" w:rsidP="00FD1516">
      <w:pPr>
        <w:pStyle w:val="afc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состава целевых показателей (индикаторов) и их значений;</w:t>
      </w:r>
    </w:p>
    <w:p w:rsidR="0043052D" w:rsidRPr="00A96989" w:rsidRDefault="0043052D" w:rsidP="00FD1516">
      <w:pPr>
        <w:pStyle w:val="afc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отражения в системе мероприятий предоставляемых органами местного самоуправления муниципальных услуг (функций), а также выполнения переданных государственных полномочий Республики Калмыкия, полномочий поселений;</w:t>
      </w:r>
    </w:p>
    <w:p w:rsidR="0043052D" w:rsidRPr="00A96989" w:rsidRDefault="0043052D" w:rsidP="00FD1516">
      <w:pPr>
        <w:pStyle w:val="afc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отражения мер муниципального регулирования, применяемых в сфере реал</w:t>
      </w:r>
      <w:r w:rsidR="006B1350" w:rsidRPr="00A96989">
        <w:rPr>
          <w:rFonts w:ascii="Times New Roman" w:hAnsi="Times New Roman"/>
          <w:color w:val="000000"/>
          <w:sz w:val="24"/>
          <w:szCs w:val="26"/>
          <w:lang w:eastAsia="ru-RU"/>
        </w:rPr>
        <w:t>изации муниципальной программы</w:t>
      </w: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;</w:t>
      </w:r>
    </w:p>
    <w:p w:rsidR="0043052D" w:rsidRPr="00A96989" w:rsidRDefault="0043052D" w:rsidP="00FD1516">
      <w:pPr>
        <w:pStyle w:val="afc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отражения механизмов взаимодействия с органами государственной власти Республики Калмыкия, органами местного самоуправления, иными участниками реализации муниципальной программы;</w:t>
      </w:r>
    </w:p>
    <w:p w:rsidR="0043052D" w:rsidRPr="00A96989" w:rsidRDefault="0043052D" w:rsidP="00FD1516">
      <w:pPr>
        <w:pStyle w:val="afc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отсутствия дублирования запланированных в муниципальной программе мероприятий в других муниципальных программах.</w:t>
      </w:r>
    </w:p>
    <w:p w:rsidR="006B1350" w:rsidRPr="006B1350" w:rsidRDefault="00DC414F" w:rsidP="006B135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Главный б</w:t>
      </w:r>
      <w:r w:rsidR="006B1350" w:rsidRPr="006B1350">
        <w:rPr>
          <w:rFonts w:ascii="Times New Roman" w:hAnsi="Times New Roman"/>
          <w:sz w:val="24"/>
          <w:szCs w:val="24"/>
          <w:lang w:eastAsia="ru-RU"/>
        </w:rPr>
        <w:t>ухгалтер</w:t>
      </w:r>
      <w:r w:rsidR="00361F45">
        <w:rPr>
          <w:rFonts w:ascii="Times New Roman" w:hAnsi="Times New Roman"/>
          <w:sz w:val="24"/>
          <w:szCs w:val="24"/>
          <w:lang w:eastAsia="ru-RU"/>
        </w:rPr>
        <w:t>- начальник отдела</w:t>
      </w:r>
      <w:r w:rsidR="006B1350" w:rsidRPr="006B1350">
        <w:rPr>
          <w:rFonts w:ascii="Times New Roman" w:hAnsi="Times New Roman"/>
          <w:sz w:val="24"/>
          <w:szCs w:val="24"/>
          <w:lang w:eastAsia="ru-RU"/>
        </w:rPr>
        <w:t xml:space="preserve">  Администрации Лаганского городского муниципального образования проводит согласование проектов муниципальных программ, изменений в муниципальные программы на предмет:</w:t>
      </w:r>
    </w:p>
    <w:p w:rsidR="006B1350" w:rsidRPr="00A96989" w:rsidRDefault="006B1350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соответствия расходных обязательств, включаемых в состав муниципальной программы, целям, задачам, целевым показателям (индикаторам) муниципальной программы;</w:t>
      </w:r>
    </w:p>
    <w:p w:rsidR="006B1350" w:rsidRPr="00A96989" w:rsidRDefault="006B1350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отражения мероприятий, реализуемых за счет субвенций, субсидий, иных межбюджетных трансфертов, имеющих целевое назначение, в сфере реализации муниципальной программы;</w:t>
      </w:r>
    </w:p>
    <w:p w:rsidR="006B1350" w:rsidRPr="00A96989" w:rsidRDefault="006B1350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lastRenderedPageBreak/>
        <w:t>отражения в системе мероприятий оказываемых муниципальными учреждениями муниципальных услуг, финансирование которых осуществляется путем предоставления субсидий на выполнение муниципального задания;</w:t>
      </w:r>
    </w:p>
    <w:p w:rsidR="006B1350" w:rsidRPr="00A96989" w:rsidRDefault="006B1350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отражения мер муниципального регулирования, применяемых в сфере реализации муниципальной программы (в том числе  установленных льгот по местным налогам) в части финансовой оценки их применения;</w:t>
      </w:r>
    </w:p>
    <w:p w:rsidR="006B1350" w:rsidRPr="00A96989" w:rsidRDefault="006B1350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соответствия объемов ресурсного обеспечения муниципальной программы в части расходных обязательств муниципального образования объемам средств, предусмотренным бюджетом муниципального образования на очередной финансовый год и плановый период, долгосрочной бюджетной стратегией – за пределами планового периода;</w:t>
      </w:r>
    </w:p>
    <w:p w:rsidR="006B1350" w:rsidRPr="00A96989" w:rsidRDefault="006B1350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отсутствия дублирования запланированных в муниципальной программе расходов в других муниципальных программах.</w:t>
      </w:r>
    </w:p>
    <w:p w:rsidR="0043052D" w:rsidRPr="00C24C64" w:rsidRDefault="0043052D" w:rsidP="006B135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Согласованный проект муниципальной программы (подпрограммы), изменения и дополнения в муниципальные программы  направляется в Контрольно-счетную палату Лаганского </w:t>
      </w:r>
      <w:r w:rsidR="006B1350">
        <w:rPr>
          <w:rFonts w:ascii="Times New Roman" w:hAnsi="Times New Roman"/>
          <w:sz w:val="24"/>
          <w:szCs w:val="24"/>
          <w:lang w:eastAsia="ru-RU"/>
        </w:rPr>
        <w:t xml:space="preserve"> районного </w:t>
      </w:r>
      <w:r w:rsidRPr="00C24C64">
        <w:rPr>
          <w:rFonts w:ascii="Times New Roman" w:hAnsi="Times New Roman"/>
          <w:sz w:val="24"/>
          <w:szCs w:val="24"/>
          <w:lang w:eastAsia="ru-RU"/>
        </w:rPr>
        <w:t>муниципального образования Республики Калмыкия, которая  в течение 15 дней проводит экспертизу представленного проекта Программы по следующим направлениям:</w:t>
      </w:r>
    </w:p>
    <w:p w:rsidR="0043052D" w:rsidRPr="00AA0570" w:rsidRDefault="0043052D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A0570">
        <w:rPr>
          <w:rFonts w:ascii="Times New Roman" w:hAnsi="Times New Roman"/>
          <w:color w:val="000000"/>
          <w:sz w:val="24"/>
          <w:szCs w:val="26"/>
          <w:lang w:eastAsia="ru-RU"/>
        </w:rPr>
        <w:t>соответствие Программы установленной структуре;</w:t>
      </w:r>
    </w:p>
    <w:p w:rsidR="0043052D" w:rsidRPr="00AA0570" w:rsidRDefault="0043052D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A0570">
        <w:rPr>
          <w:rFonts w:ascii="Times New Roman" w:hAnsi="Times New Roman"/>
          <w:color w:val="000000"/>
          <w:sz w:val="24"/>
          <w:szCs w:val="26"/>
          <w:lang w:eastAsia="ru-RU"/>
        </w:rPr>
        <w:t>соответствие программных мероприятий поставленным целям;</w:t>
      </w:r>
    </w:p>
    <w:p w:rsidR="0043052D" w:rsidRPr="00AA0570" w:rsidRDefault="0043052D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A0570">
        <w:rPr>
          <w:rFonts w:ascii="Times New Roman" w:hAnsi="Times New Roman"/>
          <w:color w:val="000000"/>
          <w:sz w:val="24"/>
          <w:szCs w:val="26"/>
          <w:lang w:eastAsia="ru-RU"/>
        </w:rPr>
        <w:t>соответствие сроков и этапов реализации задачам Программы;</w:t>
      </w:r>
    </w:p>
    <w:p w:rsidR="0043052D" w:rsidRPr="00AA0570" w:rsidRDefault="0043052D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A0570">
        <w:rPr>
          <w:rFonts w:ascii="Times New Roman" w:hAnsi="Times New Roman"/>
          <w:color w:val="000000"/>
          <w:sz w:val="24"/>
          <w:szCs w:val="26"/>
          <w:lang w:eastAsia="ru-RU"/>
        </w:rPr>
        <w:t>эффективность механизма реализации, управления и контроля исполнения целевой программы;</w:t>
      </w:r>
    </w:p>
    <w:p w:rsidR="0043052D" w:rsidRPr="00AA0570" w:rsidRDefault="0043052D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A0570">
        <w:rPr>
          <w:rFonts w:ascii="Times New Roman" w:hAnsi="Times New Roman"/>
          <w:color w:val="000000"/>
          <w:sz w:val="24"/>
          <w:szCs w:val="26"/>
          <w:lang w:eastAsia="ru-RU"/>
        </w:rPr>
        <w:t>наличие оценки результативности и эффективности реализации Программы;</w:t>
      </w:r>
    </w:p>
    <w:p w:rsidR="0043052D" w:rsidRPr="00AA0570" w:rsidRDefault="0043052D" w:rsidP="00FD1516">
      <w:pPr>
        <w:pStyle w:val="afc"/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A0570">
        <w:rPr>
          <w:rFonts w:ascii="Times New Roman" w:hAnsi="Times New Roman"/>
          <w:color w:val="000000"/>
          <w:sz w:val="24"/>
          <w:szCs w:val="26"/>
          <w:lang w:eastAsia="ru-RU"/>
        </w:rPr>
        <w:t xml:space="preserve">соответствие проекта программы </w:t>
      </w:r>
      <w:hyperlink r:id="rId7" w:history="1">
        <w:r w:rsidRPr="00AA0570">
          <w:rPr>
            <w:color w:val="000000"/>
            <w:szCs w:val="26"/>
            <w:lang w:eastAsia="ru-RU"/>
          </w:rPr>
          <w:t>бюджетному законодательству</w:t>
        </w:r>
      </w:hyperlink>
      <w:r w:rsidRPr="00AA0570">
        <w:rPr>
          <w:rFonts w:ascii="Times New Roman" w:hAnsi="Times New Roman"/>
          <w:color w:val="000000"/>
          <w:sz w:val="24"/>
          <w:szCs w:val="26"/>
          <w:lang w:eastAsia="ru-RU"/>
        </w:rPr>
        <w:t>.</w:t>
      </w:r>
    </w:p>
    <w:p w:rsidR="0043052D" w:rsidRPr="00C24C64" w:rsidRDefault="0043052D" w:rsidP="004305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C6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наличия замечаний и предложений Контрольно-счетной палаты Лаганского </w:t>
      </w:r>
      <w:r w:rsidR="006B1350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</w:t>
      </w:r>
      <w:r w:rsidRPr="00C24C6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Республики Калмыкия  разработчик муниципальной программы производит доработку проекта муниципальной программы.</w:t>
      </w:r>
    </w:p>
    <w:p w:rsidR="0043052D" w:rsidRPr="00C24C64" w:rsidRDefault="0043052D" w:rsidP="004305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C64">
        <w:rPr>
          <w:rFonts w:ascii="Times New Roman" w:eastAsia="Times New Roman" w:hAnsi="Times New Roman"/>
          <w:sz w:val="24"/>
          <w:szCs w:val="24"/>
          <w:lang w:eastAsia="ru-RU"/>
        </w:rPr>
        <w:t>Доработанный проект муниципальной программы повторно направляется в Контрольно-счетную палату Лаганского</w:t>
      </w:r>
      <w:r w:rsidR="006B1350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районного </w:t>
      </w:r>
      <w:r w:rsidRPr="00C24C6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Республики Калмыкия.</w:t>
      </w:r>
    </w:p>
    <w:p w:rsidR="0043052D" w:rsidRPr="00C24C64" w:rsidRDefault="0043052D" w:rsidP="004305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C64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экспертизы </w:t>
      </w:r>
      <w:r w:rsidRPr="00C24C64">
        <w:rPr>
          <w:rFonts w:ascii="Times New Roman" w:hAnsi="Times New Roman"/>
          <w:sz w:val="24"/>
          <w:szCs w:val="24"/>
        </w:rPr>
        <w:t xml:space="preserve">Контрольно-счетной палатой Лаганского </w:t>
      </w:r>
      <w:r w:rsidR="006B1350">
        <w:rPr>
          <w:rFonts w:ascii="Times New Roman" w:hAnsi="Times New Roman"/>
          <w:sz w:val="24"/>
          <w:szCs w:val="24"/>
        </w:rPr>
        <w:t xml:space="preserve"> районного </w:t>
      </w:r>
      <w:r w:rsidRPr="00C24C64">
        <w:rPr>
          <w:rFonts w:ascii="Times New Roman" w:hAnsi="Times New Roman"/>
          <w:sz w:val="24"/>
          <w:szCs w:val="24"/>
        </w:rPr>
        <w:t>муниципального образования Республики Калмыкия составляется экспертное заключение, которое направляется в адрес разработчика муниципальной программы.</w:t>
      </w:r>
    </w:p>
    <w:p w:rsidR="00A56C92" w:rsidRPr="00C24C64" w:rsidRDefault="00A56C92" w:rsidP="006B135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одного месяца до дня внесения проекта решения о бюджете муниципального образования на очередной финансовый год и плановый период в </w:t>
      </w:r>
      <w:r w:rsidR="00E65BDB" w:rsidRPr="00C24C64">
        <w:rPr>
          <w:rFonts w:ascii="Times New Roman" w:hAnsi="Times New Roman"/>
          <w:sz w:val="24"/>
          <w:szCs w:val="24"/>
          <w:lang w:eastAsia="ru-RU"/>
        </w:rPr>
        <w:t xml:space="preserve">Собрание депутатов Лаганского </w:t>
      </w:r>
      <w:r w:rsidR="00DE333E">
        <w:rPr>
          <w:rFonts w:ascii="Times New Roman" w:hAnsi="Times New Roman"/>
          <w:sz w:val="24"/>
          <w:szCs w:val="24"/>
          <w:lang w:eastAsia="ru-RU"/>
        </w:rPr>
        <w:t>городского</w:t>
      </w:r>
      <w:r w:rsidR="006B13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5BDB" w:rsidRPr="00C24C64">
        <w:rPr>
          <w:rFonts w:ascii="Times New Roman" w:hAnsi="Times New Roman"/>
          <w:sz w:val="24"/>
          <w:szCs w:val="24"/>
          <w:lang w:eastAsia="ru-RU"/>
        </w:rPr>
        <w:t>муниципального образования Республики Калмыкия</w:t>
      </w:r>
      <w:r w:rsidRPr="00C24C64">
        <w:rPr>
          <w:rFonts w:ascii="Times New Roman" w:hAnsi="Times New Roman"/>
          <w:sz w:val="24"/>
          <w:szCs w:val="24"/>
          <w:lang w:eastAsia="ru-RU"/>
        </w:rPr>
        <w:t>.</w:t>
      </w:r>
    </w:p>
    <w:p w:rsidR="00A56C92" w:rsidRPr="00C24C64" w:rsidRDefault="00C93FDD" w:rsidP="009E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3.10. </w:t>
      </w:r>
      <w:r w:rsidR="00A56C92" w:rsidRPr="00C24C64">
        <w:rPr>
          <w:rFonts w:ascii="Times New Roman" w:hAnsi="Times New Roman"/>
          <w:sz w:val="24"/>
          <w:szCs w:val="24"/>
          <w:lang w:eastAsia="ru-RU"/>
        </w:rPr>
        <w:t>Муниципальные программы подлежат приведению в соответствие с решением о бюджете муниципального образования, решением о внесении изменений в бюджет муниципального образования не позднее двух месяцев со дня вступления его в силу.</w:t>
      </w:r>
    </w:p>
    <w:p w:rsidR="00A63217" w:rsidRPr="00C24C64" w:rsidRDefault="00C93FDD" w:rsidP="00A63217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3.11. </w:t>
      </w:r>
      <w:r w:rsidR="00A56C92" w:rsidRPr="00C24C64">
        <w:rPr>
          <w:rFonts w:ascii="Times New Roman" w:hAnsi="Times New Roman"/>
          <w:sz w:val="24"/>
          <w:szCs w:val="24"/>
          <w:lang w:eastAsia="ru-RU"/>
        </w:rPr>
        <w:t>Муниципальные программы</w:t>
      </w:r>
      <w:r w:rsidR="00972942">
        <w:rPr>
          <w:rFonts w:ascii="Times New Roman" w:hAnsi="Times New Roman"/>
          <w:sz w:val="24"/>
          <w:szCs w:val="24"/>
          <w:lang w:eastAsia="ru-RU"/>
        </w:rPr>
        <w:t>, утвержденные постановлением Администрации Лаганского ГМО РК</w:t>
      </w:r>
      <w:r w:rsidR="00A56C92" w:rsidRPr="00C24C64">
        <w:rPr>
          <w:rFonts w:ascii="Times New Roman" w:hAnsi="Times New Roman"/>
          <w:sz w:val="24"/>
          <w:szCs w:val="24"/>
          <w:lang w:eastAsia="ru-RU"/>
        </w:rPr>
        <w:t xml:space="preserve"> подлежат размещению на официальном сайте муниципального образования.</w:t>
      </w:r>
      <w:r w:rsidR="00A63217" w:rsidRPr="00C24C64">
        <w:rPr>
          <w:b/>
          <w:sz w:val="24"/>
          <w:szCs w:val="24"/>
        </w:rPr>
        <w:t xml:space="preserve"> </w:t>
      </w:r>
    </w:p>
    <w:p w:rsidR="00A63217" w:rsidRPr="00C24C64" w:rsidRDefault="00C93FDD" w:rsidP="00A632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</w:t>
      </w:r>
      <w:r w:rsidR="00A63217" w:rsidRPr="00C24C64">
        <w:rPr>
          <w:rFonts w:ascii="Times New Roman" w:hAnsi="Times New Roman"/>
          <w:sz w:val="24"/>
          <w:szCs w:val="24"/>
        </w:rPr>
        <w:t xml:space="preserve">Программа подлежит регистрации путем включения ее в реестр муниципальных программ </w:t>
      </w:r>
      <w:r w:rsidR="0078649A" w:rsidRPr="00C24C64">
        <w:rPr>
          <w:rFonts w:ascii="Times New Roman" w:hAnsi="Times New Roman"/>
          <w:sz w:val="24"/>
          <w:szCs w:val="24"/>
        </w:rPr>
        <w:t>Лаганского</w:t>
      </w:r>
      <w:r w:rsidR="00A63217" w:rsidRPr="00C24C64">
        <w:rPr>
          <w:rFonts w:ascii="Times New Roman" w:hAnsi="Times New Roman"/>
          <w:sz w:val="24"/>
          <w:szCs w:val="24"/>
        </w:rPr>
        <w:t xml:space="preserve"> </w:t>
      </w:r>
      <w:r w:rsidR="00DE333E">
        <w:rPr>
          <w:rFonts w:ascii="Times New Roman" w:hAnsi="Times New Roman"/>
          <w:sz w:val="24"/>
          <w:szCs w:val="24"/>
        </w:rPr>
        <w:t>городского</w:t>
      </w:r>
      <w:r w:rsidR="006B1350">
        <w:rPr>
          <w:rFonts w:ascii="Times New Roman" w:hAnsi="Times New Roman"/>
          <w:sz w:val="24"/>
          <w:szCs w:val="24"/>
        </w:rPr>
        <w:t xml:space="preserve"> </w:t>
      </w:r>
      <w:r w:rsidR="00A63217" w:rsidRPr="00C24C64">
        <w:rPr>
          <w:rFonts w:ascii="Times New Roman" w:hAnsi="Times New Roman"/>
          <w:sz w:val="24"/>
          <w:szCs w:val="24"/>
        </w:rPr>
        <w:t>муниципального образования Республики Калмыкия.</w:t>
      </w:r>
    </w:p>
    <w:p w:rsidR="00A56C92" w:rsidRPr="00C24C64" w:rsidRDefault="00A56C92" w:rsidP="00A632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6B1350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709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>Финансовое обеспечение муниципальных программ</w:t>
      </w:r>
    </w:p>
    <w:p w:rsidR="00A56C92" w:rsidRPr="00C24C64" w:rsidRDefault="00A56C92" w:rsidP="006B135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Финансовое обеспечение муниципальных программ осуществляется за счет средств бюджета</w:t>
      </w:r>
      <w:r w:rsidR="00C93F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3FDD">
        <w:rPr>
          <w:rFonts w:ascii="Times New Roman" w:hAnsi="Times New Roman"/>
          <w:sz w:val="24"/>
          <w:szCs w:val="24"/>
          <w:lang w:eastAsia="ru-RU"/>
        </w:rPr>
        <w:t xml:space="preserve">Лаганского городского 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>, а также за счет привлеченных средств из дополнительных источников в соответствии с законодательством Российской Федерации.</w:t>
      </w:r>
    </w:p>
    <w:p w:rsidR="00A56C92" w:rsidRPr="00C24C64" w:rsidRDefault="00A56C92" w:rsidP="006B135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Финансовое обеспечение муниципальных программ в части расходных обязательств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осуществляется за счет бюджетных ассигнований бюджета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>, в том числе за счет межбюджетных трансфертов из бюджетов бюджетной системы Российской Федерации и иных поступлений в соответствии с бюджетным законодательством Российской Федерации.</w:t>
      </w:r>
    </w:p>
    <w:p w:rsidR="00A56C92" w:rsidRPr="00C24C64" w:rsidRDefault="00A56C92" w:rsidP="006B135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При формировании проектов муниципальных программ объемы средств бюджета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на выполнение расходных обязательств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определяются:</w:t>
      </w:r>
    </w:p>
    <w:p w:rsidR="00A56C92" w:rsidRPr="00C24C64" w:rsidRDefault="00A56C92" w:rsidP="00FD1516">
      <w:pPr>
        <w:pStyle w:val="af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C64">
        <w:rPr>
          <w:rFonts w:ascii="Times New Roman" w:hAnsi="Times New Roman"/>
          <w:sz w:val="24"/>
          <w:szCs w:val="24"/>
        </w:rPr>
        <w:t>в соответствии с  решением о бюджете муниципального образования на очередной год и плановый период - в пределах планового периода (двух лет, следующих за очередным финансовым годом);</w:t>
      </w:r>
    </w:p>
    <w:p w:rsidR="00A56C92" w:rsidRPr="00E17540" w:rsidRDefault="00A56C92" w:rsidP="00FD1516">
      <w:pPr>
        <w:pStyle w:val="af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C64">
        <w:rPr>
          <w:rFonts w:ascii="Times New Roman" w:hAnsi="Times New Roman"/>
          <w:sz w:val="24"/>
          <w:szCs w:val="24"/>
        </w:rPr>
        <w:t xml:space="preserve">на основе долгосрочной бюджетной стратегии – за пределами планового периода (двух лет, следующих за очередным финансовым годом). </w:t>
      </w:r>
    </w:p>
    <w:p w:rsidR="00A56C92" w:rsidRPr="00C24C64" w:rsidRDefault="00A56C92" w:rsidP="009E18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До принятия долгосрочной бюджетной стратегии объемы средств бюджета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на выполнение расходных обязательств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за пределами планового периода (двух лет, следующих за очередным финансовым годом) определяются: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для текущих расходов -  на уровне последнего года планового периода с применением среднегодового индекса потребительских цен;</w:t>
      </w:r>
    </w:p>
    <w:p w:rsidR="00A56C92" w:rsidRPr="00C24C64" w:rsidRDefault="00A56C92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для инвестиционных расходов – в пределах средств бюджета муниципального образования последнего года планового</w:t>
      </w:r>
      <w:r w:rsidR="00C4552E">
        <w:rPr>
          <w:rFonts w:ascii="Times New Roman" w:hAnsi="Times New Roman"/>
          <w:sz w:val="24"/>
          <w:szCs w:val="24"/>
          <w:lang w:eastAsia="ru-RU"/>
        </w:rPr>
        <w:t xml:space="preserve"> периода на инвестиционные цели</w:t>
      </w:r>
      <w:r w:rsidRPr="00C24C64">
        <w:rPr>
          <w:rFonts w:ascii="Times New Roman" w:hAnsi="Times New Roman"/>
          <w:sz w:val="24"/>
          <w:szCs w:val="24"/>
          <w:lang w:eastAsia="ru-RU"/>
        </w:rPr>
        <w:t>.</w:t>
      </w:r>
    </w:p>
    <w:p w:rsidR="00A56C92" w:rsidRPr="00C24C64" w:rsidRDefault="00A56C92" w:rsidP="006B135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В муниципальной программе объемы средств бюджета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указываются по муниципальной программе в целом, с распределением по подпрограммам, основным мероприятиям, мероприятиям (конкретизирующим при необходимости основные мероприятия) по кодам классификации расходов бюджетов по годам реализации муниципальной программы.</w:t>
      </w:r>
    </w:p>
    <w:p w:rsidR="00A56C92" w:rsidRPr="00C24C64" w:rsidRDefault="00A56C92" w:rsidP="009E18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Распределение бюджетных ассигнований бюджета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на реализацию муниципальных программ утверждается решением о бюджете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>.</w:t>
      </w:r>
    </w:p>
    <w:p w:rsidR="00A56C92" w:rsidRPr="00C24C64" w:rsidRDefault="00A56C92" w:rsidP="009E18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В случае несоответствия заявленных в муниципальной программе объемов бюджетного финансирования объемам средств, утвержденным решением о бюджете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>, осуществляется внесение изменений в муниципальную программу.</w:t>
      </w:r>
    </w:p>
    <w:p w:rsidR="00A56C92" w:rsidRPr="00C24C64" w:rsidRDefault="00A56C92" w:rsidP="006B135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</w:t>
      </w:r>
      <w:r w:rsidR="006B606B" w:rsidRPr="00C24C64">
        <w:rPr>
          <w:rFonts w:ascii="Times New Roman" w:hAnsi="Times New Roman"/>
          <w:sz w:val="24"/>
          <w:szCs w:val="24"/>
          <w:lang w:eastAsia="ru-RU"/>
        </w:rPr>
        <w:t xml:space="preserve">муниципальными 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правовыми актами, регулирующими порядок составления проекта бюджета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и планирование бюджетных ассигнований.</w:t>
      </w:r>
    </w:p>
    <w:p w:rsidR="00A56C92" w:rsidRPr="00C24C64" w:rsidRDefault="00A56C92" w:rsidP="006B135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В случае планов по привлечению средств из бюджета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 xml:space="preserve">Республики Калмыкия 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на реализацию мероприятий муниципальной программы, которые на момент разработки и утверждения муниципальной программы не отражены в бюджете муниципального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, в муниципальной программе должны отражаться сведения о прогнозной (справочной) оценке средств бюджета </w:t>
      </w:r>
      <w:r w:rsidR="003B2DAE" w:rsidRPr="00C24C64">
        <w:rPr>
          <w:rFonts w:ascii="Times New Roman" w:hAnsi="Times New Roman"/>
          <w:sz w:val="24"/>
          <w:szCs w:val="24"/>
          <w:lang w:eastAsia="ru-RU"/>
        </w:rPr>
        <w:t>Республики Калмыкия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, использование которых предполагается в рамках реализации муниципальной программы.  </w:t>
      </w:r>
    </w:p>
    <w:p w:rsidR="003B2DAE" w:rsidRPr="00C24C64" w:rsidRDefault="003B2DAE" w:rsidP="003B2DA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A56C92" w:rsidRDefault="00A56C92" w:rsidP="006B1350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709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>Управление</w:t>
      </w:r>
      <w:r w:rsidR="00996A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реализаци</w:t>
      </w:r>
      <w:r w:rsidR="00862CEF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996A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19752B" w:rsidRDefault="0019752B" w:rsidP="006B135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52B">
        <w:rPr>
          <w:rFonts w:ascii="Times New Roman" w:hAnsi="Times New Roman"/>
          <w:sz w:val="24"/>
          <w:szCs w:val="24"/>
          <w:lang w:eastAsia="ru-RU"/>
        </w:rPr>
        <w:t>Текущее у</w:t>
      </w:r>
      <w:r w:rsidR="00A56C92" w:rsidRPr="0019752B">
        <w:rPr>
          <w:rFonts w:ascii="Times New Roman" w:hAnsi="Times New Roman"/>
          <w:sz w:val="24"/>
          <w:szCs w:val="24"/>
          <w:lang w:eastAsia="ru-RU"/>
        </w:rPr>
        <w:t xml:space="preserve">правление </w:t>
      </w:r>
      <w:r w:rsidR="004F5782">
        <w:rPr>
          <w:rFonts w:ascii="Times New Roman" w:hAnsi="Times New Roman"/>
          <w:sz w:val="24"/>
          <w:szCs w:val="24"/>
          <w:lang w:eastAsia="ru-RU"/>
        </w:rPr>
        <w:t xml:space="preserve"> и контроль </w:t>
      </w:r>
      <w:r w:rsidR="00A56C92" w:rsidRPr="0019752B">
        <w:rPr>
          <w:rFonts w:ascii="Times New Roman" w:hAnsi="Times New Roman"/>
          <w:sz w:val="24"/>
          <w:szCs w:val="24"/>
          <w:lang w:eastAsia="ru-RU"/>
        </w:rPr>
        <w:t>реализаци</w:t>
      </w:r>
      <w:r w:rsidR="004F5782">
        <w:rPr>
          <w:rFonts w:ascii="Times New Roman" w:hAnsi="Times New Roman"/>
          <w:sz w:val="24"/>
          <w:szCs w:val="24"/>
          <w:lang w:eastAsia="ru-RU"/>
        </w:rPr>
        <w:t>и</w:t>
      </w:r>
      <w:r w:rsidR="00A56C92" w:rsidRPr="0019752B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осуществляет</w:t>
      </w:r>
      <w:r w:rsidR="00C4552E" w:rsidRPr="0019752B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Pr="0019752B">
        <w:rPr>
          <w:rFonts w:ascii="Times New Roman" w:hAnsi="Times New Roman"/>
          <w:sz w:val="24"/>
          <w:szCs w:val="24"/>
          <w:lang w:eastAsia="ru-RU"/>
        </w:rPr>
        <w:t xml:space="preserve">ответственным исполнителем. </w:t>
      </w:r>
    </w:p>
    <w:p w:rsidR="00A56C92" w:rsidRPr="0019752B" w:rsidRDefault="00A56C92" w:rsidP="006B135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52B">
        <w:rPr>
          <w:rFonts w:ascii="Times New Roman" w:hAnsi="Times New Roman"/>
          <w:sz w:val="24"/>
          <w:szCs w:val="24"/>
          <w:lang w:eastAsia="ru-RU"/>
        </w:rPr>
        <w:t xml:space="preserve">Реализация муниципальной программы осуществляется в соответствии с планом мероприятий по реализации муниципальной программы (далее – план мероприятий). </w:t>
      </w:r>
    </w:p>
    <w:p w:rsidR="00A56C92" w:rsidRDefault="00A56C92" w:rsidP="009E18BB">
      <w:pPr>
        <w:tabs>
          <w:tab w:val="left" w:pos="1276"/>
        </w:tabs>
        <w:spacing w:after="0" w:line="240" w:lineRule="auto"/>
        <w:ind w:firstLine="720"/>
        <w:jc w:val="both"/>
        <w:outlineLvl w:val="4"/>
        <w:rPr>
          <w:rFonts w:ascii="Times New Roman" w:hAnsi="Times New Roman"/>
          <w:sz w:val="24"/>
          <w:szCs w:val="26"/>
          <w:lang w:eastAsia="ru-RU"/>
        </w:rPr>
      </w:pPr>
      <w:r w:rsidRPr="00C24C64">
        <w:rPr>
          <w:rFonts w:ascii="Times New Roman" w:hAnsi="Times New Roman"/>
          <w:sz w:val="24"/>
          <w:szCs w:val="26"/>
          <w:lang w:eastAsia="ru-RU"/>
        </w:rPr>
        <w:t>План мероприятий разрабатывается на очередной год и содержит перечень мероприятий муниципальной программы с указанием ответственных исполнителей, сроков выполнения мероприятий, ожидаемых непосредственных результатов.</w:t>
      </w:r>
    </w:p>
    <w:p w:rsidR="00862CEF" w:rsidRPr="00862CEF" w:rsidRDefault="00862CEF" w:rsidP="00862CEF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EF">
        <w:rPr>
          <w:rFonts w:ascii="Times New Roman" w:hAnsi="Times New Roman"/>
          <w:sz w:val="24"/>
          <w:szCs w:val="24"/>
          <w:lang w:eastAsia="ru-RU"/>
        </w:rPr>
        <w:t xml:space="preserve">В процессе реализации муниципальной программы ответственный исполнитель  программы (подпрограммы)   может вносить изменения в план мероприятий  при условии, </w:t>
      </w:r>
      <w:r w:rsidRPr="00862CEF">
        <w:rPr>
          <w:rFonts w:ascii="Times New Roman" w:hAnsi="Times New Roman"/>
          <w:sz w:val="24"/>
          <w:szCs w:val="24"/>
          <w:lang w:eastAsia="ru-RU"/>
        </w:rPr>
        <w:lastRenderedPageBreak/>
        <w:t>что планируемые изменения не оказывают влияния на основные параметры муниципальной программы, и не приведут к ухудшению плановых значений целевых индикаторов (показателей) муниципальной программы, а также к увеличению сроков исполнения основных мероприятий муниципальной программы.</w:t>
      </w:r>
    </w:p>
    <w:p w:rsidR="00862CEF" w:rsidRPr="00C24C64" w:rsidRDefault="00862CEF" w:rsidP="0086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Ответственный  исполнитель программы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в 10-дневный срок с</w:t>
      </w:r>
      <w:r>
        <w:rPr>
          <w:rFonts w:ascii="Times New Roman" w:hAnsi="Times New Roman"/>
          <w:sz w:val="24"/>
          <w:szCs w:val="24"/>
          <w:lang w:eastAsia="ru-RU"/>
        </w:rPr>
        <w:t xml:space="preserve">о дня 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утверждения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изменений 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в план мероприятий 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письменно уведомляет о нем Контрольно-счетную палату Лаганского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Pr="00C24C64">
        <w:rPr>
          <w:rFonts w:ascii="Times New Roman" w:hAnsi="Times New Roman"/>
          <w:sz w:val="24"/>
          <w:szCs w:val="24"/>
          <w:lang w:eastAsia="ru-RU"/>
        </w:rPr>
        <w:t>муниципального образования Республики Калмыкия.</w:t>
      </w:r>
      <w:r w:rsidRPr="0019752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2CEF" w:rsidRPr="00C24C64" w:rsidRDefault="00862CEF" w:rsidP="00862C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862CEF" w:rsidRDefault="00862CEF" w:rsidP="00862CEF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709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Контроль 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реализаци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862CEF" w:rsidRDefault="00862CEF" w:rsidP="009E18BB">
      <w:pPr>
        <w:tabs>
          <w:tab w:val="left" w:pos="1276"/>
        </w:tabs>
        <w:spacing w:after="0" w:line="240" w:lineRule="auto"/>
        <w:ind w:firstLine="720"/>
        <w:jc w:val="both"/>
        <w:outlineLvl w:val="4"/>
        <w:rPr>
          <w:rFonts w:ascii="Times New Roman" w:hAnsi="Times New Roman"/>
          <w:sz w:val="24"/>
          <w:szCs w:val="26"/>
          <w:lang w:eastAsia="ru-RU"/>
        </w:rPr>
      </w:pPr>
    </w:p>
    <w:p w:rsidR="00A469C3" w:rsidRDefault="00996ABB" w:rsidP="00A469C3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Контроль реализации муниципальных программ осуществляется на основе составления отчетов по итогам </w:t>
      </w:r>
      <w:r w:rsidR="00A469C3">
        <w:rPr>
          <w:rFonts w:ascii="Times New Roman" w:hAnsi="Times New Roman"/>
          <w:sz w:val="24"/>
          <w:szCs w:val="24"/>
          <w:lang w:eastAsia="ru-RU"/>
        </w:rPr>
        <w:t xml:space="preserve">первого 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полугодия и годового отчета о реализации муниципальных программ, а также проведения ежегодной оценки эффективности реализации муниципальных программ.</w:t>
      </w:r>
    </w:p>
    <w:p w:rsidR="00862CEF" w:rsidRPr="00C24C64" w:rsidRDefault="00862CEF" w:rsidP="00862CEF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Составление отчетов по итогам первого  полугодия и годового отчетов о реализации муниципальной программы, оценку эффективности реализации муниципальной программы осуществляет ответственный исполнитель совместно с соисполнителями.</w:t>
      </w:r>
    </w:p>
    <w:p w:rsidR="00862CEF" w:rsidRDefault="00A469C3" w:rsidP="00862CEF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69C3">
        <w:rPr>
          <w:rFonts w:ascii="Times New Roman" w:hAnsi="Times New Roman"/>
          <w:sz w:val="24"/>
          <w:szCs w:val="24"/>
          <w:lang w:eastAsia="ru-RU"/>
        </w:rPr>
        <w:t>С целью контроля за реализацией Программы о</w:t>
      </w:r>
      <w:r w:rsidR="004F5782" w:rsidRPr="00A469C3">
        <w:rPr>
          <w:rFonts w:ascii="Times New Roman" w:hAnsi="Times New Roman"/>
          <w:sz w:val="24"/>
          <w:szCs w:val="24"/>
          <w:lang w:eastAsia="ru-RU"/>
        </w:rPr>
        <w:t xml:space="preserve">тветственный исполнитель </w:t>
      </w:r>
      <w:r w:rsidRPr="00A469C3">
        <w:rPr>
          <w:rFonts w:ascii="Times New Roman" w:hAnsi="Times New Roman"/>
          <w:sz w:val="24"/>
          <w:szCs w:val="24"/>
          <w:lang w:eastAsia="ru-RU"/>
        </w:rPr>
        <w:t xml:space="preserve">Программы два раза в год (по итогам первого полугодия — до </w:t>
      </w:r>
      <w:r w:rsidR="00862CEF">
        <w:rPr>
          <w:rFonts w:ascii="Times New Roman" w:hAnsi="Times New Roman"/>
          <w:sz w:val="24"/>
          <w:szCs w:val="24"/>
          <w:lang w:eastAsia="ru-RU"/>
        </w:rPr>
        <w:t>30</w:t>
      </w:r>
      <w:r w:rsidRPr="00A469C3">
        <w:rPr>
          <w:rFonts w:ascii="Times New Roman" w:hAnsi="Times New Roman"/>
          <w:sz w:val="24"/>
          <w:szCs w:val="24"/>
          <w:lang w:eastAsia="ru-RU"/>
        </w:rPr>
        <w:t xml:space="preserve"> июля, нарастающим итогом за год - до </w:t>
      </w:r>
      <w:r w:rsidR="00862CEF">
        <w:rPr>
          <w:rFonts w:ascii="Times New Roman" w:hAnsi="Times New Roman"/>
          <w:sz w:val="24"/>
          <w:szCs w:val="24"/>
          <w:lang w:eastAsia="ru-RU"/>
        </w:rPr>
        <w:t>25 февраля</w:t>
      </w:r>
      <w:r w:rsidRPr="00A469C3">
        <w:rPr>
          <w:rFonts w:ascii="Times New Roman" w:hAnsi="Times New Roman"/>
          <w:sz w:val="24"/>
          <w:szCs w:val="24"/>
          <w:lang w:eastAsia="ru-RU"/>
        </w:rPr>
        <w:t xml:space="preserve"> года следующего за отчетным) 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предоставляет </w:t>
      </w:r>
      <w:r w:rsidR="004F57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главному бухгалтеру- начальнику отдела Администрации Лаганского ГМО РК  </w:t>
      </w:r>
      <w:r w:rsidR="004F5782" w:rsidRPr="004F578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оперативный отчет о реализации муниципальной программы </w:t>
      </w:r>
      <w:r w:rsidR="004F5782" w:rsidRPr="004F5782">
        <w:rPr>
          <w:rFonts w:ascii="Times New Roman" w:eastAsia="Times New Roman" w:hAnsi="Times New Roman"/>
          <w:sz w:val="24"/>
          <w:szCs w:val="24"/>
          <w:lang w:eastAsia="ru-RU"/>
        </w:rPr>
        <w:t>  для оценки эффективности реализации муниципальной программы.</w:t>
      </w:r>
    </w:p>
    <w:p w:rsidR="004F5782" w:rsidRPr="00A469C3" w:rsidRDefault="00D0527C" w:rsidP="00A469C3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69C3">
        <w:rPr>
          <w:rFonts w:ascii="Times New Roman" w:hAnsi="Times New Roman"/>
          <w:color w:val="000000"/>
          <w:sz w:val="24"/>
          <w:szCs w:val="24"/>
          <w:lang w:eastAsia="ru-RU"/>
        </w:rPr>
        <w:t>В составе отчетов по итогам  полугодия и годовых отчетов о реализации муниципальной программы содержатся следующие сведения</w:t>
      </w:r>
      <w:r w:rsidR="004F5782" w:rsidRPr="00A469C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0527C" w:rsidRDefault="00B63677" w:rsidP="00FD1516">
      <w:pPr>
        <w:pStyle w:val="afc"/>
        <w:numPr>
          <w:ilvl w:val="2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63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hyperlink r:id="rId8" w:history="1">
        <w:r w:rsidR="00D0527C" w:rsidRPr="00D0527C">
          <w:rPr>
            <w:rFonts w:ascii="Times New Roman" w:hAnsi="Times New Roman"/>
            <w:color w:val="000000"/>
            <w:sz w:val="24"/>
            <w:szCs w:val="26"/>
            <w:lang w:eastAsia="ru-RU"/>
          </w:rPr>
          <w:t>отчет</w:t>
        </w:r>
      </w:hyperlink>
      <w:r w:rsidR="00D0527C" w:rsidRPr="00D0527C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о достигнутых значениях целевых показателей (индикаторов) муниципальной программы – по форме 1 согласно приложению 3 к настоящему </w:t>
      </w:r>
      <w:r w:rsidR="00D0527C" w:rsidRPr="00D0527C">
        <w:rPr>
          <w:rFonts w:ascii="Times New Roman" w:hAnsi="Times New Roman"/>
          <w:color w:val="000000"/>
          <w:sz w:val="24"/>
          <w:szCs w:val="24"/>
          <w:lang w:eastAsia="ru-RU"/>
        </w:rPr>
        <w:t>Порядку</w:t>
      </w:r>
      <w:r w:rsidR="00D0527C" w:rsidRPr="00D0527C">
        <w:rPr>
          <w:rFonts w:ascii="Times New Roman" w:hAnsi="Times New Roman"/>
          <w:color w:val="000000"/>
          <w:sz w:val="24"/>
          <w:szCs w:val="26"/>
          <w:lang w:eastAsia="ru-RU"/>
        </w:rPr>
        <w:t>;</w:t>
      </w:r>
    </w:p>
    <w:p w:rsidR="00D0527C" w:rsidRDefault="00B63677" w:rsidP="00FD1516">
      <w:pPr>
        <w:pStyle w:val="afc"/>
        <w:numPr>
          <w:ilvl w:val="2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63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hyperlink r:id="rId9" w:history="1">
        <w:r w:rsidR="00D0527C" w:rsidRPr="00D0527C">
          <w:rPr>
            <w:rFonts w:ascii="Times New Roman" w:hAnsi="Times New Roman"/>
            <w:color w:val="000000"/>
            <w:sz w:val="24"/>
            <w:szCs w:val="26"/>
            <w:lang w:eastAsia="ru-RU"/>
          </w:rPr>
          <w:t>отчет</w:t>
        </w:r>
      </w:hyperlink>
      <w:r w:rsidR="00D0527C" w:rsidRPr="00D0527C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о выполнении основных мероприятий муниципальной программы – по форме 2 согласно приложению 3 к настоящему </w:t>
      </w:r>
      <w:r w:rsidR="00D0527C" w:rsidRPr="00D0527C">
        <w:rPr>
          <w:rFonts w:ascii="Times New Roman" w:hAnsi="Times New Roman"/>
          <w:color w:val="000000"/>
          <w:sz w:val="24"/>
          <w:szCs w:val="24"/>
          <w:lang w:eastAsia="ru-RU"/>
        </w:rPr>
        <w:t>Порядку</w:t>
      </w:r>
      <w:r w:rsidR="00D0527C" w:rsidRPr="00D0527C">
        <w:rPr>
          <w:rFonts w:ascii="Times New Roman" w:hAnsi="Times New Roman"/>
          <w:color w:val="000000"/>
          <w:sz w:val="24"/>
          <w:szCs w:val="26"/>
          <w:lang w:eastAsia="ru-RU"/>
        </w:rPr>
        <w:t>;</w:t>
      </w:r>
    </w:p>
    <w:p w:rsidR="00D0527C" w:rsidRDefault="00D0527C" w:rsidP="00FD1516">
      <w:pPr>
        <w:pStyle w:val="afc"/>
        <w:numPr>
          <w:ilvl w:val="2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63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D0527C">
        <w:rPr>
          <w:rFonts w:ascii="Times New Roman" w:hAnsi="Times New Roman"/>
          <w:color w:val="000000"/>
          <w:sz w:val="24"/>
          <w:szCs w:val="26"/>
          <w:lang w:eastAsia="ru-RU"/>
        </w:rPr>
        <w:t xml:space="preserve">отчет об использовании бюджетных ассигнований бюджета муниципального образования на реализацию муниципальной программы – по форме 3 согласно приложению 3 к настоящему </w:t>
      </w:r>
      <w:r w:rsidRPr="00D0527C">
        <w:rPr>
          <w:rFonts w:ascii="Times New Roman" w:hAnsi="Times New Roman"/>
          <w:color w:val="000000"/>
          <w:sz w:val="24"/>
          <w:szCs w:val="24"/>
          <w:lang w:eastAsia="ru-RU"/>
        </w:rPr>
        <w:t>Порядку</w:t>
      </w:r>
      <w:r w:rsidRPr="00D0527C">
        <w:rPr>
          <w:rFonts w:ascii="Times New Roman" w:hAnsi="Times New Roman"/>
          <w:color w:val="000000"/>
          <w:sz w:val="24"/>
          <w:szCs w:val="26"/>
          <w:lang w:eastAsia="ru-RU"/>
        </w:rPr>
        <w:t>;</w:t>
      </w:r>
    </w:p>
    <w:p w:rsidR="00D0527C" w:rsidRDefault="00B63677" w:rsidP="00FD1516">
      <w:pPr>
        <w:pStyle w:val="afc"/>
        <w:numPr>
          <w:ilvl w:val="2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63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hyperlink r:id="rId10" w:history="1">
        <w:r w:rsidR="00D0527C" w:rsidRPr="00D0527C">
          <w:rPr>
            <w:rFonts w:ascii="Times New Roman" w:hAnsi="Times New Roman"/>
            <w:color w:val="000000"/>
            <w:sz w:val="24"/>
            <w:szCs w:val="26"/>
            <w:lang w:eastAsia="ru-RU"/>
          </w:rPr>
          <w:t>отчет</w:t>
        </w:r>
      </w:hyperlink>
      <w:r w:rsidR="00D0527C" w:rsidRPr="00D0527C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о расходах на реализацию муниципальной программы за счет всех источников финансирования</w:t>
      </w:r>
      <w:r w:rsidR="00862CEF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</w:t>
      </w:r>
      <w:r w:rsidR="00D0527C" w:rsidRPr="00D0527C">
        <w:rPr>
          <w:rFonts w:ascii="Times New Roman" w:hAnsi="Times New Roman"/>
          <w:color w:val="000000"/>
          <w:sz w:val="24"/>
          <w:szCs w:val="26"/>
          <w:lang w:eastAsia="ru-RU"/>
        </w:rPr>
        <w:t xml:space="preserve">– по форме 4 согласно приложению 3 к настоящему </w:t>
      </w:r>
      <w:r w:rsidR="00D0527C" w:rsidRPr="00D0527C">
        <w:rPr>
          <w:rFonts w:ascii="Times New Roman" w:hAnsi="Times New Roman"/>
          <w:color w:val="000000"/>
          <w:sz w:val="24"/>
          <w:szCs w:val="24"/>
          <w:lang w:eastAsia="ru-RU"/>
        </w:rPr>
        <w:t>Порядку</w:t>
      </w:r>
      <w:r w:rsidR="00D0527C" w:rsidRPr="00D0527C">
        <w:rPr>
          <w:rFonts w:ascii="Times New Roman" w:hAnsi="Times New Roman"/>
          <w:color w:val="000000"/>
          <w:sz w:val="24"/>
          <w:szCs w:val="26"/>
          <w:lang w:eastAsia="ru-RU"/>
        </w:rPr>
        <w:t>;</w:t>
      </w:r>
    </w:p>
    <w:p w:rsidR="00D0527C" w:rsidRDefault="00B63677" w:rsidP="00FD1516">
      <w:pPr>
        <w:pStyle w:val="afc"/>
        <w:numPr>
          <w:ilvl w:val="2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63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hyperlink r:id="rId11" w:history="1">
        <w:r w:rsidR="00D0527C" w:rsidRPr="00D0527C">
          <w:rPr>
            <w:rFonts w:ascii="Times New Roman" w:hAnsi="Times New Roman"/>
            <w:color w:val="000000"/>
            <w:sz w:val="24"/>
            <w:szCs w:val="26"/>
            <w:lang w:eastAsia="ru-RU"/>
          </w:rPr>
          <w:t>сведения</w:t>
        </w:r>
      </w:hyperlink>
      <w:r w:rsidR="00D0527C" w:rsidRPr="00D0527C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о внесенных за отчетный период изменениях в муниципальную программу - по форме 5 согласно приложению 3 к настоящему </w:t>
      </w:r>
      <w:r w:rsidR="00D0527C" w:rsidRPr="00D0527C">
        <w:rPr>
          <w:rFonts w:ascii="Times New Roman" w:hAnsi="Times New Roman"/>
          <w:color w:val="000000"/>
          <w:sz w:val="24"/>
          <w:szCs w:val="24"/>
          <w:lang w:eastAsia="ru-RU"/>
        </w:rPr>
        <w:t>Порядку</w:t>
      </w:r>
      <w:r w:rsidR="00D0527C" w:rsidRPr="00D0527C">
        <w:rPr>
          <w:rFonts w:ascii="Times New Roman" w:hAnsi="Times New Roman"/>
          <w:color w:val="000000"/>
          <w:sz w:val="24"/>
          <w:szCs w:val="26"/>
          <w:lang w:eastAsia="ru-RU"/>
        </w:rPr>
        <w:t>.</w:t>
      </w:r>
    </w:p>
    <w:p w:rsidR="00E32F3E" w:rsidRPr="00C24C64" w:rsidRDefault="00E32F3E" w:rsidP="00E32F3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К отчету по итогам первого  полугодия прилагается аналитическая записка, в составе которой приводятся следующие сведения:</w:t>
      </w:r>
    </w:p>
    <w:p w:rsidR="00E32F3E" w:rsidRPr="00E32F3E" w:rsidRDefault="00E32F3E" w:rsidP="00FD1516">
      <w:pPr>
        <w:pStyle w:val="afc"/>
        <w:numPr>
          <w:ilvl w:val="2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32F3E">
        <w:rPr>
          <w:rFonts w:ascii="Times New Roman" w:hAnsi="Times New Roman"/>
          <w:color w:val="000000"/>
          <w:sz w:val="24"/>
          <w:szCs w:val="26"/>
          <w:lang w:eastAsia="ru-RU"/>
        </w:rPr>
        <w:t>наиболее значимые результаты реализации муниципальной программы, достигнутые за отчетный период;</w:t>
      </w:r>
    </w:p>
    <w:p w:rsidR="00E32F3E" w:rsidRPr="00E32F3E" w:rsidRDefault="00E32F3E" w:rsidP="00FD1516">
      <w:pPr>
        <w:pStyle w:val="afc"/>
        <w:numPr>
          <w:ilvl w:val="2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63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32F3E">
        <w:rPr>
          <w:rFonts w:ascii="Times New Roman" w:hAnsi="Times New Roman"/>
          <w:color w:val="000000"/>
          <w:sz w:val="24"/>
          <w:szCs w:val="26"/>
          <w:lang w:eastAsia="ru-RU"/>
        </w:rPr>
        <w:t>причины нереализованных или реализованных не в полной мере основных мероприятий муниципальной программы;</w:t>
      </w:r>
    </w:p>
    <w:p w:rsidR="00E32F3E" w:rsidRPr="00E32F3E" w:rsidRDefault="00E32F3E" w:rsidP="00FD1516">
      <w:pPr>
        <w:pStyle w:val="afc"/>
        <w:numPr>
          <w:ilvl w:val="2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63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32F3E">
        <w:rPr>
          <w:rFonts w:ascii="Times New Roman" w:hAnsi="Times New Roman"/>
          <w:color w:val="000000"/>
          <w:sz w:val="24"/>
          <w:szCs w:val="26"/>
          <w:lang w:eastAsia="ru-RU"/>
        </w:rPr>
        <w:t>факторы, оказывающие влияние на ход реализации муниципальной программы.</w:t>
      </w:r>
    </w:p>
    <w:p w:rsidR="00E32F3E" w:rsidRPr="00C24C64" w:rsidRDefault="00E32F3E" w:rsidP="00E32F3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К годовому отчету прилагаются:</w:t>
      </w:r>
    </w:p>
    <w:p w:rsidR="00E32F3E" w:rsidRPr="00E32F3E" w:rsidRDefault="00E32F3E" w:rsidP="00FD1516">
      <w:pPr>
        <w:pStyle w:val="afc"/>
        <w:numPr>
          <w:ilvl w:val="2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32F3E">
        <w:rPr>
          <w:rFonts w:ascii="Times New Roman" w:hAnsi="Times New Roman"/>
          <w:color w:val="000000"/>
          <w:sz w:val="24"/>
          <w:szCs w:val="26"/>
          <w:lang w:eastAsia="ru-RU"/>
        </w:rPr>
        <w:t>результаты оценки эффективности муниципальной программы – по форме 6 согласно приложению 3 к настоящему порядку;</w:t>
      </w:r>
    </w:p>
    <w:p w:rsidR="00E32F3E" w:rsidRPr="00E32F3E" w:rsidRDefault="00E32F3E" w:rsidP="00FD1516">
      <w:pPr>
        <w:pStyle w:val="afc"/>
        <w:numPr>
          <w:ilvl w:val="2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32F3E">
        <w:rPr>
          <w:rFonts w:ascii="Times New Roman" w:hAnsi="Times New Roman"/>
          <w:color w:val="000000"/>
          <w:sz w:val="24"/>
          <w:szCs w:val="26"/>
          <w:lang w:eastAsia="ru-RU"/>
        </w:rPr>
        <w:t>доклад о ходе реализации муниципальной программы (далее - доклад), в составе которого приводятся следующие сведения:</w:t>
      </w:r>
    </w:p>
    <w:p w:rsidR="00E32F3E" w:rsidRPr="00DD02C5" w:rsidRDefault="00E32F3E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2C5">
        <w:rPr>
          <w:rFonts w:ascii="Times New Roman" w:hAnsi="Times New Roman"/>
          <w:sz w:val="24"/>
          <w:szCs w:val="24"/>
          <w:lang w:eastAsia="ru-RU"/>
        </w:rPr>
        <w:t>основные результаты реализации муниципальной программы, достигнутые в отчетном году;</w:t>
      </w:r>
    </w:p>
    <w:p w:rsidR="00E32F3E" w:rsidRPr="00DD02C5" w:rsidRDefault="00E32F3E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2C5">
        <w:rPr>
          <w:rFonts w:ascii="Times New Roman" w:hAnsi="Times New Roman"/>
          <w:sz w:val="24"/>
          <w:szCs w:val="24"/>
          <w:lang w:eastAsia="ru-RU"/>
        </w:rPr>
        <w:t>анализ факторов, повлиявших на ход реализации муниципальной программы;</w:t>
      </w:r>
    </w:p>
    <w:p w:rsidR="00E32F3E" w:rsidRPr="00E32F3E" w:rsidRDefault="00E32F3E" w:rsidP="00FD1516">
      <w:pPr>
        <w:pStyle w:val="afc"/>
        <w:numPr>
          <w:ilvl w:val="2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32F3E">
        <w:rPr>
          <w:rFonts w:ascii="Times New Roman" w:hAnsi="Times New Roman"/>
          <w:color w:val="000000"/>
          <w:sz w:val="24"/>
          <w:szCs w:val="26"/>
          <w:lang w:eastAsia="ru-RU"/>
        </w:rPr>
        <w:t>обоснование причин (при наличии соответствующих факторов):</w:t>
      </w:r>
    </w:p>
    <w:p w:rsidR="00E32F3E" w:rsidRPr="00E32F3E" w:rsidRDefault="00E32F3E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F3E">
        <w:rPr>
          <w:rFonts w:ascii="Times New Roman" w:hAnsi="Times New Roman"/>
          <w:sz w:val="24"/>
          <w:szCs w:val="24"/>
          <w:lang w:eastAsia="ru-RU"/>
        </w:rPr>
        <w:lastRenderedPageBreak/>
        <w:t>отклонений достигнутых в отчетном периоде значений целевых показателей (индикаторов) от плановых (как в большую, так и в меньшую сторону), а также изменений в этой связи плановых значений показателей на предстоящий период;</w:t>
      </w:r>
    </w:p>
    <w:p w:rsidR="00E32F3E" w:rsidRPr="00C24C64" w:rsidRDefault="00E32F3E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недовыполнения одних целевых показателей (индикаторов) в сочетании с перевыполнением других;</w:t>
      </w:r>
    </w:p>
    <w:p w:rsidR="00E32F3E" w:rsidRPr="00C24C64" w:rsidRDefault="00E32F3E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неисполнения, исполнения не в полном объеме или с нарушением запланированных сроков, мероприятий муниципальной программы в отчетном году;</w:t>
      </w:r>
    </w:p>
    <w:p w:rsidR="00E32F3E" w:rsidRPr="00C24C64" w:rsidRDefault="00E32F3E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экономии бюджетных ассигнований на реализацию муниципальной программы в отчетном году;</w:t>
      </w:r>
    </w:p>
    <w:p w:rsidR="00E32F3E" w:rsidRPr="00C24C64" w:rsidRDefault="00E32F3E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перераспределения бюджетных ассигнований между мероприятиями муниципальной программы в отчетном году;</w:t>
      </w:r>
    </w:p>
    <w:p w:rsidR="00E32F3E" w:rsidRPr="00DD02C5" w:rsidRDefault="00E32F3E" w:rsidP="00FD1516">
      <w:pPr>
        <w:pStyle w:val="afc"/>
        <w:numPr>
          <w:ilvl w:val="2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DD02C5">
        <w:rPr>
          <w:rFonts w:ascii="Times New Roman" w:hAnsi="Times New Roman"/>
          <w:color w:val="000000"/>
          <w:sz w:val="24"/>
          <w:szCs w:val="26"/>
          <w:lang w:eastAsia="ru-RU"/>
        </w:rPr>
        <w:t>предложения по дальнейшей реализации муниципальной программы и их обоснование (в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программы).</w:t>
      </w:r>
    </w:p>
    <w:p w:rsidR="00DD02C5" w:rsidRPr="00BF09FB" w:rsidRDefault="00DD02C5" w:rsidP="00DD02C5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09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эффективности реализации муниципальных программ проводится на основе годовых отчетов о реализации муниципальных программ в соответствии с Методикой, содержащейся в приложении 5 к настоящему Порядку. </w:t>
      </w:r>
    </w:p>
    <w:p w:rsidR="00DD02C5" w:rsidRDefault="00A469C3" w:rsidP="00567791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77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Главный бухгалтер – начальник отдела Администрации Лаганского ГМО РК  </w:t>
      </w:r>
    </w:p>
    <w:p w:rsidR="00DD02C5" w:rsidRPr="00862CEF" w:rsidRDefault="00DD02C5" w:rsidP="00FD1516">
      <w:pPr>
        <w:pStyle w:val="afc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862CEF">
        <w:rPr>
          <w:rFonts w:ascii="Times New Roman" w:hAnsi="Times New Roman"/>
          <w:color w:val="000000"/>
          <w:sz w:val="24"/>
          <w:szCs w:val="26"/>
          <w:lang w:eastAsia="ru-RU"/>
        </w:rPr>
        <w:t>рассматривает результаты оценки эффективности реализации муниципальной программы;</w:t>
      </w:r>
    </w:p>
    <w:p w:rsidR="00DD02C5" w:rsidRPr="00862CEF" w:rsidRDefault="00AA0570" w:rsidP="00FD1516">
      <w:pPr>
        <w:pStyle w:val="afc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6"/>
          <w:lang w:eastAsia="ru-RU"/>
        </w:rPr>
        <w:t xml:space="preserve">делает заключение по </w:t>
      </w:r>
      <w:r w:rsidR="00DD02C5" w:rsidRPr="00862CEF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4"/>
          <w:szCs w:val="26"/>
          <w:lang w:eastAsia="ru-RU"/>
        </w:rPr>
        <w:t>ам</w:t>
      </w:r>
      <w:r w:rsidR="00DD02C5" w:rsidRPr="00862CEF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оценки эффективности реализации муниципальной программы (подпрограммы), содержащ</w:t>
      </w:r>
      <w:r>
        <w:rPr>
          <w:rFonts w:ascii="Times New Roman" w:hAnsi="Times New Roman"/>
          <w:color w:val="000000"/>
          <w:sz w:val="24"/>
          <w:szCs w:val="26"/>
          <w:lang w:eastAsia="ru-RU"/>
        </w:rPr>
        <w:t xml:space="preserve">ее </w:t>
      </w:r>
      <w:r w:rsidR="00DD02C5" w:rsidRPr="00862CEF">
        <w:rPr>
          <w:rFonts w:ascii="Times New Roman" w:hAnsi="Times New Roman"/>
          <w:color w:val="000000"/>
          <w:sz w:val="24"/>
          <w:szCs w:val="26"/>
          <w:lang w:eastAsia="ru-RU"/>
        </w:rPr>
        <w:t>один из следующих выводов:</w:t>
      </w:r>
    </w:p>
    <w:p w:rsidR="00DD02C5" w:rsidRPr="00DD02C5" w:rsidRDefault="00DD02C5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2C5">
        <w:rPr>
          <w:rFonts w:ascii="Times New Roman" w:hAnsi="Times New Roman"/>
          <w:sz w:val="24"/>
          <w:szCs w:val="24"/>
          <w:lang w:eastAsia="ru-RU"/>
        </w:rPr>
        <w:t>эффективность реализации муниципальной программы (подпрограммы) высокая;</w:t>
      </w:r>
    </w:p>
    <w:p w:rsidR="00DD02C5" w:rsidRPr="00C24C64" w:rsidRDefault="00DD02C5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эффективность реализации муниципальной программы (подпрограммы) удовлетворительная;</w:t>
      </w:r>
    </w:p>
    <w:p w:rsidR="00DD02C5" w:rsidRPr="00C24C64" w:rsidRDefault="00DD02C5" w:rsidP="00FD1516">
      <w:pPr>
        <w:pStyle w:val="afc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эффективность реализации муниципальной программы (подпрограммы) неудовлетворительная;</w:t>
      </w:r>
    </w:p>
    <w:p w:rsidR="00567791" w:rsidRDefault="00DD02C5" w:rsidP="00DD02C5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77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Главный бухгалтер – начальник отдела Администрации Лаганского ГМО РК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срок до 20 марта </w:t>
      </w:r>
      <w:r w:rsidR="00A469C3" w:rsidRPr="00DD02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года, следующего за отчетным представляет </w:t>
      </w:r>
      <w:r w:rsidR="00A469C3" w:rsidRPr="00DD02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Главе Администрации Лаганского городского мун</w:t>
      </w:r>
      <w:r w:rsidR="0028358B" w:rsidRPr="00DD02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иципального  </w:t>
      </w:r>
      <w:r w:rsidR="00567791" w:rsidRPr="00DD02C5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 Республики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Калмыкия </w:t>
      </w:r>
      <w:r w:rsidR="00567791" w:rsidRPr="00DD02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4C64">
        <w:rPr>
          <w:rFonts w:ascii="Times New Roman" w:hAnsi="Times New Roman"/>
          <w:sz w:val="24"/>
          <w:szCs w:val="24"/>
          <w:lang w:eastAsia="ru-RU"/>
        </w:rPr>
        <w:t>доклад об оценке  эффективности реализации муниципальных программ (подпрограмм).</w:t>
      </w:r>
      <w:r w:rsidR="00E11603" w:rsidRPr="00DD02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D02C5" w:rsidRPr="00C24C64" w:rsidRDefault="00DD02C5" w:rsidP="00DD02C5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При неудовлетворительной эффективности реализации муниципальной программы (подпрограммы) принимается следующие решения:</w:t>
      </w:r>
    </w:p>
    <w:p w:rsidR="00DD02C5" w:rsidRPr="00A96989" w:rsidRDefault="00DD02C5" w:rsidP="00FD1516">
      <w:pPr>
        <w:pStyle w:val="afc"/>
        <w:numPr>
          <w:ilvl w:val="2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DD02C5" w:rsidRPr="00A96989" w:rsidRDefault="00DD02C5" w:rsidP="00FD1516">
      <w:pPr>
        <w:pStyle w:val="afc"/>
        <w:numPr>
          <w:ilvl w:val="2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 досрочном прекращении реализации, начиная с очередного финансового года, муниципальных программ (подпрограмм);</w:t>
      </w:r>
    </w:p>
    <w:p w:rsidR="00DD02C5" w:rsidRPr="00A96989" w:rsidRDefault="00DD02C5" w:rsidP="00FD1516">
      <w:pPr>
        <w:pStyle w:val="afc"/>
        <w:numPr>
          <w:ilvl w:val="2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A96989">
        <w:rPr>
          <w:rFonts w:ascii="Times New Roman" w:hAnsi="Times New Roman"/>
          <w:color w:val="000000"/>
          <w:sz w:val="24"/>
          <w:szCs w:val="26"/>
          <w:lang w:eastAsia="ru-RU"/>
        </w:rPr>
        <w:t>о применении мер воздействия на должностных лиц, ответственных за реализацию муниципальных программ (подпрограмм).</w:t>
      </w:r>
    </w:p>
    <w:p w:rsidR="00D5060E" w:rsidRPr="00C24C64" w:rsidRDefault="00D5060E" w:rsidP="00D5060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0570" w:rsidRPr="00B67CE3" w:rsidRDefault="00AA0570" w:rsidP="00AA05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C414F">
        <w:rPr>
          <w:rFonts w:ascii="Times New Roman" w:hAnsi="Times New Roman"/>
          <w:b/>
          <w:sz w:val="24"/>
          <w:szCs w:val="24"/>
        </w:rPr>
        <w:t>.  Полномочия ответственного исполнителя, исполнителей и участников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7CE3">
        <w:rPr>
          <w:rFonts w:ascii="Times New Roman" w:hAnsi="Times New Roman"/>
          <w:b/>
          <w:sz w:val="24"/>
          <w:szCs w:val="24"/>
        </w:rPr>
        <w:t>муниципальной программы при разработке и реализации муниципальной</w:t>
      </w:r>
    </w:p>
    <w:p w:rsidR="00AA0570" w:rsidRPr="00B67CE3" w:rsidRDefault="00AA0570" w:rsidP="00AA05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7CE3">
        <w:rPr>
          <w:rFonts w:ascii="Times New Roman" w:hAnsi="Times New Roman"/>
          <w:b/>
          <w:sz w:val="24"/>
          <w:szCs w:val="24"/>
        </w:rPr>
        <w:t>программы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67CE3">
        <w:rPr>
          <w:rFonts w:ascii="Times New Roman" w:hAnsi="Times New Roman"/>
          <w:sz w:val="24"/>
          <w:szCs w:val="24"/>
        </w:rPr>
        <w:t xml:space="preserve">.1. Ответственный исполнитель: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CE3">
        <w:rPr>
          <w:rFonts w:ascii="Times New Roman" w:hAnsi="Times New Roman"/>
          <w:sz w:val="24"/>
          <w:szCs w:val="24"/>
        </w:rPr>
        <w:t xml:space="preserve">а) обеспечивает разработку муниципальной программы, ее согласование с </w:t>
      </w:r>
      <w:r>
        <w:rPr>
          <w:rFonts w:ascii="Times New Roman" w:hAnsi="Times New Roman"/>
          <w:sz w:val="24"/>
          <w:szCs w:val="24"/>
        </w:rPr>
        <w:t>с</w:t>
      </w:r>
      <w:r w:rsidRPr="00B67CE3">
        <w:rPr>
          <w:rFonts w:ascii="Times New Roman" w:hAnsi="Times New Roman"/>
          <w:sz w:val="24"/>
          <w:szCs w:val="24"/>
        </w:rPr>
        <w:t xml:space="preserve">оисполнителями и участниками муниципальной программы и внесение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CE3">
        <w:rPr>
          <w:rFonts w:ascii="Times New Roman" w:hAnsi="Times New Roman"/>
          <w:sz w:val="24"/>
          <w:szCs w:val="24"/>
        </w:rPr>
        <w:t xml:space="preserve">изменений в муниципальную программу в установленном порядке;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CE3">
        <w:rPr>
          <w:rFonts w:ascii="Times New Roman" w:hAnsi="Times New Roman"/>
          <w:sz w:val="24"/>
          <w:szCs w:val="24"/>
        </w:rPr>
        <w:t xml:space="preserve">б) формирует структуру муниципальной программы, а также перечень соисполнителей и участников муниципальной программы;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CE3">
        <w:rPr>
          <w:rFonts w:ascii="Times New Roman" w:hAnsi="Times New Roman"/>
          <w:sz w:val="24"/>
          <w:szCs w:val="24"/>
        </w:rPr>
        <w:t xml:space="preserve">в) 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</w:t>
      </w:r>
      <w:r w:rsidRPr="00B67CE3">
        <w:rPr>
          <w:rFonts w:ascii="Times New Roman" w:hAnsi="Times New Roman"/>
          <w:sz w:val="24"/>
          <w:szCs w:val="24"/>
        </w:rPr>
        <w:lastRenderedPageBreak/>
        <w:t xml:space="preserve">порядком требованиями и несет ответственность за достижение целевых индикаторов и показателей социально-экономической эффективности муниципальной программы, а также конечных результатов ее реализации;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CE3">
        <w:rPr>
          <w:rFonts w:ascii="Times New Roman" w:hAnsi="Times New Roman"/>
          <w:sz w:val="24"/>
          <w:szCs w:val="24"/>
        </w:rPr>
        <w:t xml:space="preserve">г) представляет </w:t>
      </w:r>
      <w:r>
        <w:rPr>
          <w:rFonts w:ascii="Times New Roman" w:hAnsi="Times New Roman"/>
          <w:sz w:val="24"/>
          <w:szCs w:val="24"/>
        </w:rPr>
        <w:t>Г</w:t>
      </w:r>
      <w:r w:rsidRPr="00B67CE3">
        <w:rPr>
          <w:rFonts w:ascii="Times New Roman" w:hAnsi="Times New Roman"/>
          <w:sz w:val="24"/>
          <w:szCs w:val="24"/>
        </w:rPr>
        <w:t>лаве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B67CE3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Лаганского ГМО </w:t>
      </w:r>
      <w:r w:rsidRPr="00B67CE3">
        <w:rPr>
          <w:rFonts w:ascii="Times New Roman" w:hAnsi="Times New Roman"/>
          <w:sz w:val="24"/>
          <w:szCs w:val="24"/>
        </w:rPr>
        <w:t xml:space="preserve"> ежеквартально в срок до 15 числа месяца, следующего за отчетным периодом, сведения, необходимые для проведения мониторинга реализации муниципальной программы;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CE3">
        <w:rPr>
          <w:rFonts w:ascii="Times New Roman" w:hAnsi="Times New Roman"/>
          <w:sz w:val="24"/>
          <w:szCs w:val="24"/>
        </w:rPr>
        <w:t>д) запрашивает у соисполнителей и участников муниципальной программы информацию, необходимую для проведения мониторинга реализации муниципальной программы и годового отчета о ходе реализации и оценке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CE3">
        <w:rPr>
          <w:rFonts w:ascii="Times New Roman" w:hAnsi="Times New Roman"/>
          <w:sz w:val="24"/>
          <w:szCs w:val="24"/>
        </w:rPr>
        <w:t xml:space="preserve">муниципальной программы;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CE3">
        <w:rPr>
          <w:rFonts w:ascii="Times New Roman" w:hAnsi="Times New Roman"/>
          <w:sz w:val="24"/>
          <w:szCs w:val="24"/>
        </w:rPr>
        <w:t xml:space="preserve">е) проводит оценку эффективности реализации муниципальной программы;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CE3">
        <w:rPr>
          <w:rFonts w:ascii="Times New Roman" w:hAnsi="Times New Roman"/>
          <w:sz w:val="24"/>
          <w:szCs w:val="24"/>
        </w:rPr>
        <w:t>ж) подготавливает годовой отчет о ходе реализации и оценке эффективности муниципальной программы и направляет его главе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B67CE3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Лаганского ГМО РК.</w:t>
      </w:r>
      <w:r w:rsidRPr="00B67CE3">
        <w:rPr>
          <w:rFonts w:ascii="Times New Roman" w:hAnsi="Times New Roman"/>
          <w:sz w:val="24"/>
          <w:szCs w:val="24"/>
        </w:rPr>
        <w:t xml:space="preserve">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Pr="00B67CE3">
        <w:rPr>
          <w:rFonts w:ascii="Times New Roman" w:hAnsi="Times New Roman"/>
          <w:sz w:val="24"/>
          <w:szCs w:val="24"/>
        </w:rPr>
        <w:t xml:space="preserve">. Участники муниципальной программы: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CE3">
        <w:rPr>
          <w:rFonts w:ascii="Times New Roman" w:hAnsi="Times New Roman"/>
          <w:sz w:val="24"/>
          <w:szCs w:val="24"/>
        </w:rPr>
        <w:t xml:space="preserve">а) осуществляют реализацию мероприятий муниципальной программы в рамках своей компетенции;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CE3">
        <w:rPr>
          <w:rFonts w:ascii="Times New Roman" w:hAnsi="Times New Roman"/>
          <w:sz w:val="24"/>
          <w:szCs w:val="24"/>
        </w:rPr>
        <w:t xml:space="preserve">б)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CE3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CE3">
        <w:rPr>
          <w:rFonts w:ascii="Times New Roman" w:hAnsi="Times New Roman"/>
          <w:sz w:val="24"/>
          <w:szCs w:val="24"/>
        </w:rPr>
        <w:t xml:space="preserve">представляют ответственному исполнителю и соисполнителю информацию, необходимую для проведения мониторинга реализации муниципальной программы и годового отчета о ходе реализации и оценке эффективности муниципальной программы; </w:t>
      </w:r>
    </w:p>
    <w:p w:rsidR="00AA0570" w:rsidRPr="00B67CE3" w:rsidRDefault="00AA0570" w:rsidP="00AA05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CE3">
        <w:rPr>
          <w:rFonts w:ascii="Times New Roman" w:hAnsi="Times New Roman"/>
          <w:sz w:val="24"/>
          <w:szCs w:val="24"/>
        </w:rPr>
        <w:t>г) 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</w:t>
      </w:r>
      <w:r>
        <w:rPr>
          <w:rFonts w:ascii="Times New Roman" w:hAnsi="Times New Roman"/>
          <w:sz w:val="24"/>
          <w:szCs w:val="24"/>
        </w:rPr>
        <w:t xml:space="preserve"> по заключенным государственным </w:t>
      </w:r>
      <w:r w:rsidRPr="00B67CE3">
        <w:rPr>
          <w:rFonts w:ascii="Times New Roman" w:hAnsi="Times New Roman"/>
          <w:sz w:val="24"/>
          <w:szCs w:val="24"/>
        </w:rPr>
        <w:t>контрактам,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CE3">
        <w:rPr>
          <w:rFonts w:ascii="Times New Roman" w:hAnsi="Times New Roman"/>
          <w:sz w:val="24"/>
          <w:szCs w:val="24"/>
        </w:rPr>
        <w:t>рамках реализации мероприятий муниципальной прогр</w:t>
      </w:r>
      <w:r>
        <w:rPr>
          <w:rFonts w:ascii="Times New Roman" w:hAnsi="Times New Roman"/>
          <w:sz w:val="24"/>
          <w:szCs w:val="24"/>
        </w:rPr>
        <w:t>аммы.</w:t>
      </w:r>
    </w:p>
    <w:p w:rsidR="00AA0570" w:rsidRPr="00C24C64" w:rsidRDefault="00AA0570" w:rsidP="00AA05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13B8" w:rsidRPr="00C24C64" w:rsidRDefault="008913B8" w:rsidP="008913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EF4412" w:rsidRPr="00C24C64" w:rsidRDefault="00AA0570" w:rsidP="00EF4412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sub_800"/>
      <w:r>
        <w:rPr>
          <w:rFonts w:ascii="Times New Roman" w:hAnsi="Times New Roman"/>
          <w:color w:val="auto"/>
          <w:sz w:val="24"/>
          <w:szCs w:val="24"/>
        </w:rPr>
        <w:t>8</w:t>
      </w:r>
      <w:r w:rsidR="00EF4412" w:rsidRPr="00C24C64">
        <w:rPr>
          <w:rFonts w:ascii="Times New Roman" w:hAnsi="Times New Roman"/>
          <w:color w:val="auto"/>
          <w:sz w:val="24"/>
          <w:szCs w:val="24"/>
        </w:rPr>
        <w:t xml:space="preserve">. Реестр </w:t>
      </w:r>
      <w:r w:rsidR="00CB235F" w:rsidRPr="00C24C64">
        <w:rPr>
          <w:rFonts w:ascii="Times New Roman" w:hAnsi="Times New Roman"/>
          <w:color w:val="auto"/>
          <w:sz w:val="24"/>
          <w:szCs w:val="24"/>
        </w:rPr>
        <w:t>муниципальных</w:t>
      </w:r>
      <w:r w:rsidR="00EF4412" w:rsidRPr="00C24C64">
        <w:rPr>
          <w:rFonts w:ascii="Times New Roman" w:hAnsi="Times New Roman"/>
          <w:color w:val="auto"/>
          <w:sz w:val="24"/>
          <w:szCs w:val="24"/>
        </w:rPr>
        <w:t xml:space="preserve"> программ </w:t>
      </w:r>
      <w:r w:rsidR="0078649A" w:rsidRPr="00C24C64">
        <w:rPr>
          <w:rFonts w:ascii="Times New Roman" w:hAnsi="Times New Roman"/>
          <w:color w:val="auto"/>
          <w:sz w:val="24"/>
          <w:szCs w:val="24"/>
        </w:rPr>
        <w:t>Лаганского</w:t>
      </w:r>
      <w:r w:rsidR="00EF4412" w:rsidRPr="00C24C64">
        <w:rPr>
          <w:rFonts w:ascii="Times New Roman" w:hAnsi="Times New Roman"/>
          <w:color w:val="auto"/>
          <w:sz w:val="24"/>
          <w:szCs w:val="24"/>
        </w:rPr>
        <w:t xml:space="preserve"> районного</w:t>
      </w:r>
    </w:p>
    <w:p w:rsidR="00EF4412" w:rsidRPr="00C24C64" w:rsidRDefault="00EF4412" w:rsidP="00EF4412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C24C64">
        <w:rPr>
          <w:rFonts w:ascii="Times New Roman" w:hAnsi="Times New Roman"/>
          <w:color w:val="auto"/>
          <w:sz w:val="24"/>
          <w:szCs w:val="24"/>
        </w:rPr>
        <w:t>муниципального образования Республики Калмыкия</w:t>
      </w:r>
    </w:p>
    <w:p w:rsidR="00C4552E" w:rsidRDefault="00C4552E" w:rsidP="00EF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81"/>
      <w:bookmarkEnd w:id="2"/>
    </w:p>
    <w:p w:rsidR="00EF4412" w:rsidRPr="00C24C64" w:rsidRDefault="00AA0570" w:rsidP="00EF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F4412" w:rsidRPr="00C24C64">
        <w:rPr>
          <w:rFonts w:ascii="Times New Roman" w:hAnsi="Times New Roman"/>
          <w:sz w:val="24"/>
          <w:szCs w:val="24"/>
        </w:rPr>
        <w:t xml:space="preserve">.1. В целях учета и анализа программ формируется реестр муниципальных программ </w:t>
      </w:r>
      <w:r w:rsidR="0078649A" w:rsidRPr="00C24C64">
        <w:rPr>
          <w:rFonts w:ascii="Times New Roman" w:hAnsi="Times New Roman"/>
          <w:sz w:val="24"/>
          <w:szCs w:val="24"/>
        </w:rPr>
        <w:t>Лаганского</w:t>
      </w:r>
      <w:r w:rsidR="00EF4412" w:rsidRPr="00C24C64">
        <w:rPr>
          <w:rFonts w:ascii="Times New Roman" w:hAnsi="Times New Roman"/>
          <w:sz w:val="24"/>
          <w:szCs w:val="24"/>
        </w:rPr>
        <w:t xml:space="preserve"> </w:t>
      </w:r>
      <w:r w:rsidR="00DE333E">
        <w:rPr>
          <w:rFonts w:ascii="Times New Roman" w:hAnsi="Times New Roman"/>
          <w:sz w:val="24"/>
          <w:szCs w:val="24"/>
        </w:rPr>
        <w:t>городского</w:t>
      </w:r>
      <w:r w:rsidR="00C4552E">
        <w:rPr>
          <w:rFonts w:ascii="Times New Roman" w:hAnsi="Times New Roman"/>
          <w:sz w:val="24"/>
          <w:szCs w:val="24"/>
        </w:rPr>
        <w:t xml:space="preserve"> </w:t>
      </w:r>
      <w:r w:rsidR="00EF4412" w:rsidRPr="00C24C64">
        <w:rPr>
          <w:rFonts w:ascii="Times New Roman" w:hAnsi="Times New Roman"/>
          <w:sz w:val="24"/>
          <w:szCs w:val="24"/>
        </w:rPr>
        <w:t>муниципального образования Республики Калмыкия.</w:t>
      </w:r>
    </w:p>
    <w:p w:rsidR="00EF4412" w:rsidRPr="00C24C64" w:rsidRDefault="00AA0570" w:rsidP="00EF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82"/>
      <w:bookmarkEnd w:id="3"/>
      <w:r>
        <w:rPr>
          <w:rFonts w:ascii="Times New Roman" w:hAnsi="Times New Roman"/>
          <w:sz w:val="24"/>
          <w:szCs w:val="24"/>
        </w:rPr>
        <w:t>8</w:t>
      </w:r>
      <w:r w:rsidR="00EF4412" w:rsidRPr="00C24C64">
        <w:rPr>
          <w:rFonts w:ascii="Times New Roman" w:hAnsi="Times New Roman"/>
          <w:sz w:val="24"/>
          <w:szCs w:val="24"/>
        </w:rPr>
        <w:t xml:space="preserve">.2. В реестре муниципальных программ отражаются сведения об основных характеристиках и ходе выполнения утвержденных </w:t>
      </w:r>
      <w:r w:rsidR="00CB235F" w:rsidRPr="00C24C64">
        <w:rPr>
          <w:rFonts w:ascii="Times New Roman" w:hAnsi="Times New Roman"/>
          <w:sz w:val="24"/>
          <w:szCs w:val="24"/>
        </w:rPr>
        <w:t>муниципальных</w:t>
      </w:r>
      <w:r w:rsidR="00C4552E">
        <w:rPr>
          <w:rFonts w:ascii="Times New Roman" w:hAnsi="Times New Roman"/>
          <w:sz w:val="24"/>
          <w:szCs w:val="24"/>
        </w:rPr>
        <w:t xml:space="preserve"> программ</w:t>
      </w:r>
      <w:r w:rsidR="00EF4412" w:rsidRPr="00C24C64">
        <w:rPr>
          <w:rFonts w:ascii="Times New Roman" w:hAnsi="Times New Roman"/>
          <w:sz w:val="24"/>
          <w:szCs w:val="24"/>
        </w:rPr>
        <w:t>.</w:t>
      </w:r>
    </w:p>
    <w:p w:rsidR="00EF4412" w:rsidRPr="00C24C64" w:rsidRDefault="00AA0570" w:rsidP="00EF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84"/>
      <w:bookmarkEnd w:id="4"/>
      <w:r>
        <w:rPr>
          <w:rFonts w:ascii="Times New Roman" w:hAnsi="Times New Roman"/>
          <w:sz w:val="24"/>
          <w:szCs w:val="24"/>
        </w:rPr>
        <w:t>8</w:t>
      </w:r>
      <w:r w:rsidR="00EF4412" w:rsidRPr="00C24C64">
        <w:rPr>
          <w:rFonts w:ascii="Times New Roman" w:hAnsi="Times New Roman"/>
          <w:sz w:val="24"/>
          <w:szCs w:val="24"/>
        </w:rPr>
        <w:t>.</w:t>
      </w:r>
      <w:r w:rsidR="00C4552E">
        <w:rPr>
          <w:rFonts w:ascii="Times New Roman" w:hAnsi="Times New Roman"/>
          <w:sz w:val="24"/>
          <w:szCs w:val="24"/>
        </w:rPr>
        <w:t>3</w:t>
      </w:r>
      <w:r w:rsidR="00EF4412" w:rsidRPr="00C24C64">
        <w:rPr>
          <w:rFonts w:ascii="Times New Roman" w:hAnsi="Times New Roman"/>
          <w:sz w:val="24"/>
          <w:szCs w:val="24"/>
        </w:rPr>
        <w:t xml:space="preserve">. Данные реестра используются для подготовки перечня </w:t>
      </w:r>
      <w:r w:rsidR="00BD2512" w:rsidRPr="00C24C64">
        <w:rPr>
          <w:rFonts w:ascii="Times New Roman" w:hAnsi="Times New Roman"/>
          <w:sz w:val="24"/>
          <w:szCs w:val="24"/>
        </w:rPr>
        <w:t xml:space="preserve">муниципальных </w:t>
      </w:r>
      <w:r w:rsidR="00EF4412" w:rsidRPr="00C24C64">
        <w:rPr>
          <w:rFonts w:ascii="Times New Roman" w:hAnsi="Times New Roman"/>
          <w:sz w:val="24"/>
          <w:szCs w:val="24"/>
        </w:rPr>
        <w:t>программ, предлагаемых к финансированию в очередном финансовом году.</w:t>
      </w:r>
    </w:p>
    <w:p w:rsidR="00EF4412" w:rsidRPr="00C24C64" w:rsidRDefault="00AA0570" w:rsidP="00EF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85"/>
      <w:bookmarkEnd w:id="5"/>
      <w:r>
        <w:rPr>
          <w:rFonts w:ascii="Times New Roman" w:hAnsi="Times New Roman"/>
          <w:sz w:val="24"/>
          <w:szCs w:val="24"/>
        </w:rPr>
        <w:t>8</w:t>
      </w:r>
      <w:r w:rsidR="00EF4412" w:rsidRPr="00C24C64">
        <w:rPr>
          <w:rFonts w:ascii="Times New Roman" w:hAnsi="Times New Roman"/>
          <w:sz w:val="24"/>
          <w:szCs w:val="24"/>
        </w:rPr>
        <w:t>.</w:t>
      </w:r>
      <w:r w:rsidR="00C4552E">
        <w:rPr>
          <w:rFonts w:ascii="Times New Roman" w:hAnsi="Times New Roman"/>
          <w:sz w:val="24"/>
          <w:szCs w:val="24"/>
        </w:rPr>
        <w:t>4</w:t>
      </w:r>
      <w:r w:rsidR="00EF4412" w:rsidRPr="00C24C64">
        <w:rPr>
          <w:rFonts w:ascii="Times New Roman" w:hAnsi="Times New Roman"/>
          <w:sz w:val="24"/>
          <w:szCs w:val="24"/>
        </w:rPr>
        <w:t xml:space="preserve">. Реестр ведется по форме, установленной </w:t>
      </w:r>
      <w:hyperlink w:anchor="sub_1400" w:history="1">
        <w:r w:rsidR="00EF4412" w:rsidRPr="00C24C64">
          <w:rPr>
            <w:rStyle w:val="af8"/>
            <w:rFonts w:ascii="Times New Roman" w:hAnsi="Times New Roman"/>
            <w:color w:val="auto"/>
            <w:sz w:val="24"/>
            <w:szCs w:val="24"/>
          </w:rPr>
          <w:t>приложением N 4</w:t>
        </w:r>
      </w:hyperlink>
      <w:r w:rsidR="00EF4412" w:rsidRPr="00C24C64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EF4412" w:rsidRPr="00C24C64" w:rsidRDefault="00AA0570" w:rsidP="00EF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86"/>
      <w:bookmarkEnd w:id="6"/>
      <w:r>
        <w:rPr>
          <w:rFonts w:ascii="Times New Roman" w:hAnsi="Times New Roman"/>
          <w:sz w:val="24"/>
          <w:szCs w:val="24"/>
        </w:rPr>
        <w:t>8</w:t>
      </w:r>
      <w:r w:rsidR="00C4552E">
        <w:rPr>
          <w:rFonts w:ascii="Times New Roman" w:hAnsi="Times New Roman"/>
          <w:sz w:val="24"/>
          <w:szCs w:val="24"/>
        </w:rPr>
        <w:t>.5</w:t>
      </w:r>
      <w:r w:rsidR="00EF4412" w:rsidRPr="00C24C64">
        <w:rPr>
          <w:rFonts w:ascii="Times New Roman" w:hAnsi="Times New Roman"/>
          <w:sz w:val="24"/>
          <w:szCs w:val="24"/>
        </w:rPr>
        <w:t>. Основанием для включения Программы в реестр является ее утверждение в установленном порядке.</w:t>
      </w:r>
    </w:p>
    <w:p w:rsidR="00EF4412" w:rsidRPr="00C24C64" w:rsidRDefault="00AA0570" w:rsidP="00EF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810"/>
      <w:bookmarkEnd w:id="7"/>
      <w:r>
        <w:rPr>
          <w:rFonts w:ascii="Times New Roman" w:hAnsi="Times New Roman"/>
          <w:sz w:val="24"/>
          <w:szCs w:val="24"/>
        </w:rPr>
        <w:t>8</w:t>
      </w:r>
      <w:r w:rsidR="00EF4412" w:rsidRPr="00C24C64">
        <w:rPr>
          <w:rFonts w:ascii="Times New Roman" w:hAnsi="Times New Roman"/>
          <w:sz w:val="24"/>
          <w:szCs w:val="24"/>
        </w:rPr>
        <w:t>.</w:t>
      </w:r>
      <w:r w:rsidR="00C4552E">
        <w:rPr>
          <w:rFonts w:ascii="Times New Roman" w:hAnsi="Times New Roman"/>
          <w:sz w:val="24"/>
          <w:szCs w:val="24"/>
        </w:rPr>
        <w:t>6</w:t>
      </w:r>
      <w:r w:rsidR="00EF4412" w:rsidRPr="00C24C64">
        <w:rPr>
          <w:rFonts w:ascii="Times New Roman" w:hAnsi="Times New Roman"/>
          <w:sz w:val="24"/>
          <w:szCs w:val="24"/>
        </w:rPr>
        <w:t xml:space="preserve">. </w:t>
      </w:r>
      <w:r w:rsidR="00996458" w:rsidRPr="00C24C64">
        <w:rPr>
          <w:rFonts w:ascii="Times New Roman" w:hAnsi="Times New Roman"/>
          <w:sz w:val="24"/>
          <w:szCs w:val="24"/>
        </w:rPr>
        <w:t>Муниципальная п</w:t>
      </w:r>
      <w:r w:rsidR="00EF4412" w:rsidRPr="00C24C64">
        <w:rPr>
          <w:rFonts w:ascii="Times New Roman" w:hAnsi="Times New Roman"/>
          <w:sz w:val="24"/>
          <w:szCs w:val="24"/>
        </w:rPr>
        <w:t xml:space="preserve">рограмма подлежит исключению из реестра в случае окончания срока реализации либо досрочного прекращения действия Программы на основании правового акта Администрации </w:t>
      </w:r>
      <w:r w:rsidR="0078649A" w:rsidRPr="00C24C64">
        <w:rPr>
          <w:rFonts w:ascii="Times New Roman" w:hAnsi="Times New Roman"/>
          <w:sz w:val="24"/>
          <w:szCs w:val="24"/>
        </w:rPr>
        <w:t>Лаганского</w:t>
      </w:r>
      <w:r w:rsidR="00EF4412" w:rsidRPr="00C24C64">
        <w:rPr>
          <w:rFonts w:ascii="Times New Roman" w:hAnsi="Times New Roman"/>
          <w:sz w:val="24"/>
          <w:szCs w:val="24"/>
        </w:rPr>
        <w:t xml:space="preserve"> </w:t>
      </w:r>
      <w:r w:rsidR="00DE333E">
        <w:rPr>
          <w:rFonts w:ascii="Times New Roman" w:hAnsi="Times New Roman"/>
          <w:sz w:val="24"/>
          <w:szCs w:val="24"/>
        </w:rPr>
        <w:t>городского</w:t>
      </w:r>
      <w:r w:rsidR="00C4552E">
        <w:rPr>
          <w:rFonts w:ascii="Times New Roman" w:hAnsi="Times New Roman"/>
          <w:sz w:val="24"/>
          <w:szCs w:val="24"/>
        </w:rPr>
        <w:t xml:space="preserve"> </w:t>
      </w:r>
      <w:r w:rsidR="00EF4412" w:rsidRPr="00C24C64">
        <w:rPr>
          <w:rFonts w:ascii="Times New Roman" w:hAnsi="Times New Roman"/>
          <w:sz w:val="24"/>
          <w:szCs w:val="24"/>
        </w:rPr>
        <w:t>муниципального образования Республики Калмыкия.</w:t>
      </w:r>
    </w:p>
    <w:bookmarkEnd w:id="8"/>
    <w:p w:rsidR="00567990" w:rsidRDefault="00567990" w:rsidP="00B67CE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67990" w:rsidRDefault="00567990" w:rsidP="00EF4412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567990" w:rsidRDefault="00567990" w:rsidP="00EF4412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567990" w:rsidRDefault="00567990" w:rsidP="00EF4412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567990" w:rsidRDefault="00567990" w:rsidP="00EF4412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567990" w:rsidRDefault="00567990" w:rsidP="00EF4412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567990" w:rsidRDefault="00567990" w:rsidP="00EF4412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567990" w:rsidRDefault="00567990" w:rsidP="00EF4412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DC414F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6E4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6C92" w:rsidRPr="00C24C64" w:rsidRDefault="00A56C92" w:rsidP="00DC4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Форма 1. </w:t>
      </w:r>
      <w:r w:rsidR="00DB300E" w:rsidRPr="00C24C6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аспорт</w:t>
      </w:r>
      <w:r w:rsidR="00DB300E"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A56C92" w:rsidRPr="00C24C64" w:rsidRDefault="00A56C92" w:rsidP="00DC414F">
      <w:pPr>
        <w:keepNext/>
        <w:tabs>
          <w:tab w:val="left" w:pos="1276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804"/>
      </w:tblGrid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Подпрограммы 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>Координатор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Соисполнители 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>Задачи программы (цели подпрограмм)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>Сроки и этапы  реализации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891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Ресурсное обеспечение за счет средств бюджета муниципального </w:t>
            </w:r>
            <w:r w:rsidR="008913B8" w:rsidRPr="00C24C64">
              <w:rPr>
                <w:rFonts w:ascii="Times New Roman" w:hAnsi="Times New Roman"/>
                <w:lang w:eastAsia="ru-RU"/>
              </w:rPr>
              <w:t>образования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A56C92" w:rsidRPr="00C24C64" w:rsidRDefault="00A56C92" w:rsidP="006E4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6C92" w:rsidRPr="00C24C64" w:rsidRDefault="00A56C92" w:rsidP="006E4ED9">
      <w:pPr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A56C92" w:rsidRPr="00C24C64" w:rsidRDefault="00A56C92" w:rsidP="00DC4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2. </w:t>
      </w:r>
      <w:r w:rsidR="004F5956" w:rsidRPr="00C24C6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аспорт</w:t>
      </w:r>
      <w:r w:rsidR="004F5956"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подпрограммы</w:t>
      </w:r>
    </w:p>
    <w:p w:rsidR="00A56C92" w:rsidRPr="00C24C64" w:rsidRDefault="00A56C92" w:rsidP="006E4ED9">
      <w:pPr>
        <w:keepNext/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804"/>
      </w:tblGrid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>Координатор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Соисполнители 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Задачи 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>Сроки и этапы  реализации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891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Ресурсное обеспечение за счет средств бюджета муниципального </w:t>
            </w:r>
            <w:r w:rsidR="008913B8" w:rsidRPr="00C24C64">
              <w:rPr>
                <w:rFonts w:ascii="Times New Roman" w:hAnsi="Times New Roman"/>
                <w:lang w:eastAsia="ru-RU"/>
              </w:rPr>
              <w:t>образования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6C92" w:rsidRPr="00C24C64">
        <w:tc>
          <w:tcPr>
            <w:tcW w:w="2943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4C64">
              <w:rPr>
                <w:rFonts w:ascii="Times New Roman" w:hAnsi="Times New Roman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804" w:type="dxa"/>
          </w:tcPr>
          <w:p w:rsidR="00A56C92" w:rsidRPr="00C24C64" w:rsidRDefault="00A56C92" w:rsidP="006E4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A56C92" w:rsidRPr="00C24C64" w:rsidRDefault="00A56C92" w:rsidP="006E4ED9">
      <w:pPr>
        <w:keepNext/>
        <w:spacing w:before="36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6E4ED9">
      <w:pPr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A56C92" w:rsidRPr="00C24C64" w:rsidRDefault="00A56C92" w:rsidP="006E4ED9">
      <w:pPr>
        <w:rPr>
          <w:rFonts w:ascii="Times New Roman" w:hAnsi="Times New Roman"/>
          <w:b/>
          <w:color w:val="C00000"/>
          <w:sz w:val="24"/>
          <w:szCs w:val="24"/>
          <w:lang w:eastAsia="ru-RU"/>
        </w:rPr>
        <w:sectPr w:rsidR="00A56C92" w:rsidRPr="00C24C64" w:rsidSect="005C24EA">
          <w:footerReference w:type="default" r:id="rId12"/>
          <w:footerReference w:type="first" r:id="rId13"/>
          <w:pgSz w:w="11906" w:h="16838"/>
          <w:pgMar w:top="709" w:right="851" w:bottom="1134" w:left="1418" w:header="709" w:footer="709" w:gutter="0"/>
          <w:cols w:space="708"/>
          <w:titlePg/>
          <w:docGrid w:linePitch="360"/>
        </w:sectPr>
      </w:pPr>
    </w:p>
    <w:p w:rsidR="00A56C92" w:rsidRPr="00C24C64" w:rsidRDefault="00A56C92" w:rsidP="00DC414F">
      <w:pPr>
        <w:spacing w:after="0" w:line="240" w:lineRule="auto"/>
        <w:ind w:left="113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6E4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>Формы приложений к муниципальной программе</w:t>
      </w:r>
    </w:p>
    <w:p w:rsidR="00A56C92" w:rsidRPr="00C24C64" w:rsidRDefault="00A56C92" w:rsidP="006E4ED9">
      <w:pPr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DC414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>Форма 1.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465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724"/>
        <w:gridCol w:w="709"/>
        <w:gridCol w:w="459"/>
        <w:gridCol w:w="3640"/>
        <w:gridCol w:w="1287"/>
        <w:gridCol w:w="1120"/>
        <w:gridCol w:w="1120"/>
        <w:gridCol w:w="1120"/>
        <w:gridCol w:w="1120"/>
        <w:gridCol w:w="1120"/>
        <w:gridCol w:w="1120"/>
        <w:gridCol w:w="1120"/>
      </w:tblGrid>
      <w:tr w:rsidR="00A56C92" w:rsidRPr="00C24C64">
        <w:trPr>
          <w:trHeight w:val="20"/>
        </w:trPr>
        <w:tc>
          <w:tcPr>
            <w:tcW w:w="1433" w:type="dxa"/>
            <w:gridSpan w:val="2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40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87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840" w:type="dxa"/>
            <w:gridSpan w:val="7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A56C92" w:rsidRPr="00C24C64">
        <w:trPr>
          <w:trHeight w:val="20"/>
        </w:trPr>
        <w:tc>
          <w:tcPr>
            <w:tcW w:w="1433" w:type="dxa"/>
            <w:gridSpan w:val="2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отчетный (базовый) год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текущий год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очередной год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год завершения действия программы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7" w:type="dxa"/>
            <w:gridSpan w:val="9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 1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6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7" w:type="dxa"/>
            <w:gridSpan w:val="9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 2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6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70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7" w:type="dxa"/>
            <w:gridSpan w:val="9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 …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6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56C92" w:rsidRPr="00C24C64" w:rsidRDefault="00E8073E" w:rsidP="006E4ED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C24C64">
        <w:rPr>
          <w:rFonts w:ascii="Times New Roman" w:hAnsi="Times New Roman"/>
          <w:sz w:val="16"/>
          <w:szCs w:val="16"/>
          <w:lang w:eastAsia="ru-RU"/>
        </w:rPr>
        <w:t xml:space="preserve">МП – порядковый номер по перечню муниципальных программ Лаганского </w:t>
      </w:r>
      <w:r w:rsidR="00DE333E">
        <w:rPr>
          <w:rFonts w:ascii="Times New Roman" w:hAnsi="Times New Roman"/>
          <w:sz w:val="16"/>
          <w:szCs w:val="16"/>
          <w:lang w:eastAsia="ru-RU"/>
        </w:rPr>
        <w:t>городского</w:t>
      </w:r>
      <w:r w:rsidR="00AA0570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C24C64">
        <w:rPr>
          <w:rFonts w:ascii="Times New Roman" w:hAnsi="Times New Roman"/>
          <w:sz w:val="16"/>
          <w:szCs w:val="16"/>
          <w:lang w:eastAsia="ru-RU"/>
        </w:rPr>
        <w:t xml:space="preserve">муниципального образования Республики Калмыкия, подлежащих разработке  на среднесрочный период </w:t>
      </w:r>
    </w:p>
    <w:p w:rsidR="00E8073E" w:rsidRPr="00C24C64" w:rsidRDefault="00E8073E" w:rsidP="006E4ED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C24C64">
        <w:rPr>
          <w:rFonts w:ascii="Times New Roman" w:hAnsi="Times New Roman"/>
          <w:sz w:val="16"/>
          <w:szCs w:val="16"/>
          <w:lang w:eastAsia="ru-RU"/>
        </w:rPr>
        <w:t>ПП- порядковый номер подпрограммы</w:t>
      </w:r>
    </w:p>
    <w:p w:rsidR="00E8073E" w:rsidRPr="00C24C64" w:rsidRDefault="00E8073E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073E" w:rsidRPr="00C24C64" w:rsidRDefault="00E8073E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8073E" w:rsidRPr="00C24C64" w:rsidSect="00DC414F">
          <w:pgSz w:w="16838" w:h="11906" w:orient="landscape"/>
          <w:pgMar w:top="1134" w:right="962" w:bottom="851" w:left="1134" w:header="709" w:footer="709" w:gutter="0"/>
          <w:cols w:space="708"/>
          <w:docGrid w:linePitch="360"/>
        </w:sectPr>
      </w:pPr>
    </w:p>
    <w:p w:rsidR="00A56C92" w:rsidRPr="00C24C64" w:rsidRDefault="00A56C92" w:rsidP="00DC41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2.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 Перечень основных мероприятий муниципальной программы</w:t>
      </w: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07"/>
        <w:gridCol w:w="460"/>
        <w:gridCol w:w="507"/>
        <w:gridCol w:w="460"/>
        <w:gridCol w:w="3879"/>
        <w:gridCol w:w="2282"/>
        <w:gridCol w:w="1985"/>
        <w:gridCol w:w="2693"/>
        <w:gridCol w:w="1920"/>
      </w:tblGrid>
      <w:tr w:rsidR="00A56C92" w:rsidRPr="00C24C64">
        <w:trPr>
          <w:trHeight w:val="20"/>
        </w:trPr>
        <w:tc>
          <w:tcPr>
            <w:tcW w:w="1934" w:type="dxa"/>
            <w:gridSpan w:val="4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693" w:type="dxa"/>
            <w:vMerge w:val="restart"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20" w:type="dxa"/>
            <w:vMerge w:val="restart"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A56C92" w:rsidRPr="00C24C64">
        <w:trPr>
          <w:trHeight w:val="20"/>
        </w:trPr>
        <w:tc>
          <w:tcPr>
            <w:tcW w:w="507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507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…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282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56C92" w:rsidRPr="00C24C64" w:rsidSect="006E4E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2B5CE4" w:rsidRPr="00C24C64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Ресурсное обеспечение реализации муниципальной программы за счет средств бюджета муниципального </w:t>
      </w:r>
      <w:r w:rsidR="008913B8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490"/>
        <w:gridCol w:w="430"/>
        <w:gridCol w:w="490"/>
        <w:gridCol w:w="397"/>
        <w:gridCol w:w="393"/>
        <w:gridCol w:w="2351"/>
        <w:gridCol w:w="2268"/>
        <w:gridCol w:w="620"/>
        <w:gridCol w:w="420"/>
        <w:gridCol w:w="424"/>
        <w:gridCol w:w="811"/>
        <w:gridCol w:w="471"/>
        <w:gridCol w:w="1020"/>
        <w:gridCol w:w="1020"/>
        <w:gridCol w:w="1020"/>
        <w:gridCol w:w="1020"/>
        <w:gridCol w:w="1066"/>
      </w:tblGrid>
      <w:tr w:rsidR="00A56C92" w:rsidRPr="00C24C64">
        <w:trPr>
          <w:trHeight w:val="574"/>
          <w:tblHeader/>
        </w:trPr>
        <w:tc>
          <w:tcPr>
            <w:tcW w:w="2200" w:type="dxa"/>
            <w:gridSpan w:val="5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351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746" w:type="dxa"/>
            <w:gridSpan w:val="5"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46" w:type="dxa"/>
            <w:gridSpan w:val="5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A56C92" w:rsidRPr="00C24C64">
        <w:trPr>
          <w:trHeight w:val="743"/>
          <w:tblHeader/>
        </w:trPr>
        <w:tc>
          <w:tcPr>
            <w:tcW w:w="49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49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97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393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0" w:type="dxa"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424" w:type="dxa"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811" w:type="dxa"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471" w:type="dxa"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0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10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  <w:tc>
          <w:tcPr>
            <w:tcW w:w="10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второй год планового периода</w:t>
            </w:r>
          </w:p>
        </w:tc>
        <w:tc>
          <w:tcPr>
            <w:tcW w:w="10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066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год завершения действия программы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Наименование муниципальной программы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ответственный исполнитель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соисполнитель (ГРБС) 1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соисполнитель (ГРБС) …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(ГРБС) 1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(ГРБС)…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93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93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495"/>
        </w:trPr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93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510"/>
        </w:trPr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39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93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ответственный исполнитель основного мероприятия </w:t>
            </w: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хх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39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93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39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93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5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подпрограммы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(ГРБС) 1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(ГРБС)…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435"/>
        </w:trPr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93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465"/>
        </w:trPr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93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39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93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3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397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93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ответственный исполнитель </w:t>
            </w: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мероприятия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хх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5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подпрограммы (ГРБС)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(ГРБС) 1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 (ГРБС) …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56C92" w:rsidRPr="00C24C64">
        <w:trPr>
          <w:trHeight w:val="259"/>
        </w:trPr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6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4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1" w:type="dxa"/>
            <w:noWrap/>
            <w:vAlign w:val="center"/>
          </w:tcPr>
          <w:p w:rsidR="00A56C92" w:rsidRPr="00C24C64" w:rsidRDefault="00A56C92" w:rsidP="004569B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56C92" w:rsidRPr="00C24C64" w:rsidSect="006E4ED9">
          <w:footerReference w:type="default" r:id="rId14"/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A56C92" w:rsidRPr="00C24C64" w:rsidRDefault="00A56C92" w:rsidP="006E4ED9">
      <w:pPr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2B5CE4" w:rsidRPr="00C24C64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452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24"/>
        <w:gridCol w:w="709"/>
        <w:gridCol w:w="2497"/>
        <w:gridCol w:w="3882"/>
        <w:gridCol w:w="1109"/>
        <w:gridCol w:w="1120"/>
        <w:gridCol w:w="1120"/>
        <w:gridCol w:w="1120"/>
        <w:gridCol w:w="1120"/>
        <w:gridCol w:w="1120"/>
      </w:tblGrid>
      <w:tr w:rsidR="00A56C92" w:rsidRPr="00C24C64">
        <w:trPr>
          <w:trHeight w:val="20"/>
          <w:tblHeader/>
        </w:trPr>
        <w:tc>
          <w:tcPr>
            <w:tcW w:w="1433" w:type="dxa"/>
            <w:gridSpan w:val="2"/>
            <w:vMerge w:val="restart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97" w:type="dxa"/>
            <w:vMerge w:val="restart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882" w:type="dxa"/>
            <w:vMerge w:val="restart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709" w:type="dxa"/>
            <w:gridSpan w:val="6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A56C92" w:rsidRPr="00C24C64">
        <w:trPr>
          <w:trHeight w:val="287"/>
          <w:tblHeader/>
        </w:trPr>
        <w:tc>
          <w:tcPr>
            <w:tcW w:w="1433" w:type="dxa"/>
            <w:gridSpan w:val="2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 w:val="restart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очередной год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год завершения действия программы</w:t>
            </w:r>
          </w:p>
        </w:tc>
      </w:tr>
      <w:tr w:rsidR="00A56C92" w:rsidRPr="00C24C64">
        <w:trPr>
          <w:trHeight w:val="20"/>
          <w:tblHeader/>
        </w:trPr>
        <w:tc>
          <w:tcPr>
            <w:tcW w:w="724" w:type="dxa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7" w:type="dxa"/>
            <w:vMerge w:val="restart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AA0570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бюджет муниципального </w:t>
            </w:r>
            <w:r w:rsidR="00AA0570">
              <w:rPr>
                <w:rFonts w:ascii="Times New Roman" w:hAnsi="Times New Roman"/>
                <w:sz w:val="17"/>
                <w:szCs w:val="17"/>
                <w:lang w:eastAsia="ru-RU"/>
              </w:rPr>
              <w:t>о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бразования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firstLineChars="100" w:firstLine="17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собственные средства бюджета муниципального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образования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0570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A0570" w:rsidRPr="00C24C64" w:rsidRDefault="00AA0570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A0570" w:rsidRPr="00C24C64" w:rsidRDefault="00AA0570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A0570" w:rsidRPr="00C24C64" w:rsidRDefault="00AA0570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A0570" w:rsidRPr="00C24C64" w:rsidRDefault="00AA0570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бюджета Лаганского районного муниципального  образования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субсидии из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субвенции из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иные межбюджетные трансферты из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, имеющие целевое назначение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субвенции из бюджетов поселений 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средства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, планируемые к привлечению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7" w:type="dxa"/>
            <w:vMerge w:val="restart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 1 муниципальной программы</w:t>
            </w: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бюджет муниципального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образования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firstLineChars="100" w:firstLine="17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собственные средства бюджета муниципального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образования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0570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A0570" w:rsidRPr="00C24C64" w:rsidRDefault="00AA0570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A0570" w:rsidRPr="00C24C64" w:rsidRDefault="00AA0570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A0570" w:rsidRPr="00C24C64" w:rsidRDefault="00AA0570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A0570" w:rsidRPr="00C24C64" w:rsidRDefault="00AA0570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бюджета Лаганского районного муниципального  образования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A0570" w:rsidRPr="00C24C64" w:rsidRDefault="00AA0570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субсидии из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субвенции из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иные межбюджетные трансферты из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, имеющие целевое </w:t>
            </w: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назначение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субвенции из бюджетов поселений 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средства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, планируемые к привлечению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497" w:type="dxa"/>
            <w:vMerge w:val="restart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 … муниципальной программы</w:t>
            </w: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бюджет муниципального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образования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firstLineChars="100" w:firstLine="17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собственные средства бюджета муниципального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образования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3BCC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873BCC" w:rsidRPr="00C24C64" w:rsidRDefault="00873BCC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73BCC" w:rsidRPr="00C24C64" w:rsidRDefault="00873BCC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873BCC" w:rsidRPr="00C24C64" w:rsidRDefault="00873BCC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873BCC" w:rsidRPr="00C24C64" w:rsidRDefault="00873BCC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бюджета Лаганского районного муниципального  образования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873BCC" w:rsidRPr="00C24C64" w:rsidRDefault="00873BCC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73BCC" w:rsidRPr="00C24C64" w:rsidRDefault="00873BCC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73BCC" w:rsidRPr="00C24C64" w:rsidRDefault="00873BCC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73BCC" w:rsidRPr="00C24C64" w:rsidRDefault="00873BCC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73BCC" w:rsidRPr="00C24C64" w:rsidRDefault="00873BCC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873BCC" w:rsidRPr="00C24C64" w:rsidRDefault="00873BCC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субсидии из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субвенции из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иные межбюджетные трансферты из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, имеющие целевое назначение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субвенции из бюджетов поселений 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средства бюджета </w:t>
            </w:r>
            <w:r w:rsidR="008913B8"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, планируемые к привлечению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24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24C64">
              <w:rPr>
                <w:rFonts w:ascii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A56C92" w:rsidRPr="00C24C64" w:rsidRDefault="00A56C92" w:rsidP="00C87FF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56C92" w:rsidRPr="00C24C64" w:rsidSect="006E4ED9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A56C92" w:rsidRPr="00C24C64" w:rsidRDefault="00A56C92" w:rsidP="00DC414F">
      <w:pPr>
        <w:spacing w:after="0" w:line="240" w:lineRule="auto"/>
        <w:ind w:left="1119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11526D" w:rsidP="006E4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>Формы полугодовой</w:t>
      </w:r>
      <w:r w:rsidR="00A56C92"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 и годового отчетов о реализации муниципальной программы</w:t>
      </w: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B60C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Форма 1. </w:t>
      </w:r>
      <w:hyperlink r:id="rId15" w:history="1">
        <w:r w:rsidRPr="00C24C64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C24C64">
        <w:rPr>
          <w:rFonts w:ascii="Times New Roman" w:hAnsi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A56C92" w:rsidRPr="00C24C64" w:rsidRDefault="00A56C92" w:rsidP="00B60C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02"/>
        <w:gridCol w:w="566"/>
        <w:gridCol w:w="432"/>
        <w:gridCol w:w="2000"/>
        <w:gridCol w:w="1000"/>
        <w:gridCol w:w="1411"/>
        <w:gridCol w:w="1240"/>
        <w:gridCol w:w="1240"/>
        <w:gridCol w:w="1240"/>
        <w:gridCol w:w="1255"/>
        <w:gridCol w:w="1240"/>
        <w:gridCol w:w="2602"/>
      </w:tblGrid>
      <w:tr w:rsidR="00A56C92" w:rsidRPr="00C24C64">
        <w:trPr>
          <w:trHeight w:val="20"/>
        </w:trPr>
        <w:tc>
          <w:tcPr>
            <w:tcW w:w="1268" w:type="dxa"/>
            <w:gridSpan w:val="2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00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91" w:type="dxa"/>
            <w:gridSpan w:val="3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A56C92" w:rsidRPr="00C24C64">
        <w:trPr>
          <w:trHeight w:val="264"/>
        </w:trPr>
        <w:tc>
          <w:tcPr>
            <w:tcW w:w="1268" w:type="dxa"/>
            <w:gridSpan w:val="2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план на конец отчетного (текущего) года</w:t>
            </w:r>
          </w:p>
        </w:tc>
        <w:tc>
          <w:tcPr>
            <w:tcW w:w="1240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124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0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3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28" w:type="dxa"/>
            <w:gridSpan w:val="9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Наименование программы 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0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0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5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2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28" w:type="dxa"/>
            <w:gridSpan w:val="9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подпрограммы 1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0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0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5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2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28" w:type="dxa"/>
            <w:gridSpan w:val="9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подпрограммы …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0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0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5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2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702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6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56C92" w:rsidRPr="00C24C64" w:rsidRDefault="00A56C92" w:rsidP="00B60CF2">
      <w:pPr>
        <w:rPr>
          <w:rFonts w:ascii="Times New Roman" w:hAnsi="Times New Roman"/>
          <w:b/>
          <w:sz w:val="24"/>
          <w:szCs w:val="24"/>
          <w:lang w:eastAsia="ru-RU"/>
        </w:rPr>
        <w:sectPr w:rsidR="00A56C92" w:rsidRPr="00C24C64" w:rsidSect="00B60CF2">
          <w:pgSz w:w="16838" w:h="11906" w:orient="landscape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Форма 2. </w:t>
      </w:r>
      <w:hyperlink r:id="rId16" w:history="1">
        <w:r w:rsidRPr="00C24C64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C24C64">
        <w:rPr>
          <w:rFonts w:ascii="Times New Roman" w:hAnsi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A56C92" w:rsidRPr="00C24C64">
        <w:trPr>
          <w:trHeight w:val="20"/>
        </w:trPr>
        <w:tc>
          <w:tcPr>
            <w:tcW w:w="1766" w:type="dxa"/>
            <w:gridSpan w:val="4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0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218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6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56C92" w:rsidRPr="00C24C64" w:rsidSect="006E4ED9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A56C92" w:rsidRPr="00C24C64" w:rsidRDefault="00A56C92" w:rsidP="00B60C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423436" w:rsidRPr="00C24C64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Pr="00C24C64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C24C64">
        <w:rPr>
          <w:rFonts w:ascii="Times New Roman" w:hAnsi="Times New Roman"/>
          <w:sz w:val="24"/>
          <w:szCs w:val="24"/>
          <w:lang w:eastAsia="ru-RU"/>
        </w:rPr>
        <w:t xml:space="preserve"> об использовании бюджетных ассигнований бюджета муниципального </w:t>
      </w:r>
      <w:r w:rsidR="008913B8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на реализацию муниципальной программы </w:t>
      </w:r>
    </w:p>
    <w:p w:rsidR="00A56C92" w:rsidRPr="00C24C64" w:rsidRDefault="00A56C92" w:rsidP="00B60C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74"/>
        <w:gridCol w:w="534"/>
        <w:gridCol w:w="474"/>
        <w:gridCol w:w="376"/>
        <w:gridCol w:w="425"/>
        <w:gridCol w:w="1985"/>
        <w:gridCol w:w="2106"/>
        <w:gridCol w:w="644"/>
        <w:gridCol w:w="400"/>
        <w:gridCol w:w="440"/>
        <w:gridCol w:w="846"/>
        <w:gridCol w:w="486"/>
        <w:gridCol w:w="1044"/>
        <w:gridCol w:w="1134"/>
        <w:gridCol w:w="1134"/>
        <w:gridCol w:w="1120"/>
        <w:gridCol w:w="1120"/>
      </w:tblGrid>
      <w:tr w:rsidR="00A56C92" w:rsidRPr="00C24C64">
        <w:trPr>
          <w:trHeight w:val="499"/>
          <w:tblHeader/>
        </w:trPr>
        <w:tc>
          <w:tcPr>
            <w:tcW w:w="2283" w:type="dxa"/>
            <w:gridSpan w:val="5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985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6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312" w:type="dxa"/>
            <w:gridSpan w:val="3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бюджета муниципального </w:t>
            </w:r>
            <w:r w:rsidR="008913B8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образования</w:t>
            </w: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A56C92" w:rsidRPr="00C24C64">
        <w:trPr>
          <w:trHeight w:val="620"/>
          <w:tblHeader/>
        </w:trPr>
        <w:tc>
          <w:tcPr>
            <w:tcW w:w="2283" w:type="dxa"/>
            <w:gridSpan w:val="5"/>
            <w:vMerge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0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846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486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134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A56C92" w:rsidRPr="00C24C64">
        <w:trPr>
          <w:trHeight w:val="706"/>
          <w:tblHeader/>
        </w:trPr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7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соисполнитель …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522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соисполнитель …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525"/>
        </w:trPr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3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37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ххххххх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522"/>
        </w:trPr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3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37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ххххххх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522"/>
        </w:trPr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3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37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ххххххх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3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3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хх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522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6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соисполнитель …</w:t>
            </w:r>
          </w:p>
        </w:tc>
        <w:tc>
          <w:tcPr>
            <w:tcW w:w="6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6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525"/>
        </w:trPr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3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37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6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522"/>
        </w:trPr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3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37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6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59"/>
        </w:trPr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3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A56C92" w:rsidRPr="00C24C64" w:rsidRDefault="00A56C92" w:rsidP="00A17AA9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</w:tr>
    </w:tbl>
    <w:p w:rsidR="00A56C92" w:rsidRPr="00C24C64" w:rsidRDefault="00A56C92" w:rsidP="00B60C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B60C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C92" w:rsidRPr="00C24C64" w:rsidRDefault="00A56C92" w:rsidP="00B60CF2">
      <w:pPr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423436" w:rsidRPr="00C24C64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24C64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C24C6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Pr="00C24C64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C24C64">
        <w:rPr>
          <w:rFonts w:ascii="Times New Roman" w:hAnsi="Times New Roman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A56C92" w:rsidRPr="00C24C64">
        <w:trPr>
          <w:trHeight w:val="908"/>
          <w:tblHeader/>
        </w:trPr>
        <w:tc>
          <w:tcPr>
            <w:tcW w:w="1575" w:type="dxa"/>
            <w:gridSpan w:val="2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vAlign w:val="center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A56C92" w:rsidRPr="00C24C64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8913B8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="008913B8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 w:rsidR="008913B8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73BCC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873BCC" w:rsidRPr="00C24C64" w:rsidRDefault="00873BCC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873BCC" w:rsidRPr="00C24C64" w:rsidRDefault="00873BCC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873BCC" w:rsidRPr="00C24C64" w:rsidRDefault="00873BCC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873BCC" w:rsidRPr="00C24C64" w:rsidRDefault="00873BCC" w:rsidP="00873BCC">
            <w:pPr>
              <w:spacing w:before="40" w:after="40" w:line="240" w:lineRule="auto"/>
              <w:ind w:left="175" w:firstLineChars="2" w:firstLine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бюджета Лаганского районного муниципального  образования</w:t>
            </w:r>
          </w:p>
        </w:tc>
        <w:tc>
          <w:tcPr>
            <w:tcW w:w="1620" w:type="dxa"/>
            <w:noWrap/>
            <w:vAlign w:val="bottom"/>
          </w:tcPr>
          <w:p w:rsidR="00873BCC" w:rsidRPr="00C24C64" w:rsidRDefault="00873BCC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873BCC" w:rsidRPr="00C24C64" w:rsidRDefault="00873BCC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873BCC" w:rsidRPr="00C24C64" w:rsidRDefault="00873BCC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D5551B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трансферы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D5551B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бюджетов поселений 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73BCC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873BCC" w:rsidRPr="00C24C64" w:rsidRDefault="00873BCC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873BCC" w:rsidRPr="00C24C64" w:rsidRDefault="00873BCC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873BCC" w:rsidRPr="00C24C64" w:rsidRDefault="00873BCC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873BCC" w:rsidRPr="00C24C64" w:rsidRDefault="00873BCC" w:rsidP="00873BCC">
            <w:pPr>
              <w:spacing w:before="40" w:after="40" w:line="240" w:lineRule="auto"/>
              <w:ind w:left="175" w:firstLineChars="2" w:firstLine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бюджета Лаганского районного муниципального  образования</w:t>
            </w:r>
          </w:p>
        </w:tc>
        <w:tc>
          <w:tcPr>
            <w:tcW w:w="1620" w:type="dxa"/>
            <w:noWrap/>
            <w:vAlign w:val="bottom"/>
          </w:tcPr>
          <w:p w:rsidR="00873BCC" w:rsidRPr="00C24C64" w:rsidRDefault="00873BCC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873BCC" w:rsidRPr="00C24C64" w:rsidRDefault="00873BCC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873BCC" w:rsidRPr="00C24C64" w:rsidRDefault="00873BCC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трансферы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D5551B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бюджетов поселений 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402" w:type="dxa"/>
            <w:vMerge w:val="restart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73BCC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873BCC" w:rsidRPr="00C24C64" w:rsidRDefault="00873BCC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873BCC" w:rsidRPr="00C24C64" w:rsidRDefault="00873BCC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873BCC" w:rsidRPr="00C24C64" w:rsidRDefault="00873BCC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873BCC" w:rsidRPr="00C24C64" w:rsidRDefault="00873BCC" w:rsidP="00873BCC">
            <w:pPr>
              <w:spacing w:before="40" w:after="40" w:line="240" w:lineRule="auto"/>
              <w:ind w:left="175" w:firstLineChars="2" w:firstLine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бюджета Лаганского районного муниципального  образования</w:t>
            </w:r>
          </w:p>
        </w:tc>
        <w:tc>
          <w:tcPr>
            <w:tcW w:w="1620" w:type="dxa"/>
            <w:noWrap/>
            <w:vAlign w:val="bottom"/>
          </w:tcPr>
          <w:p w:rsidR="00873BCC" w:rsidRPr="00C24C64" w:rsidRDefault="00873BCC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873BCC" w:rsidRPr="00C24C64" w:rsidRDefault="00873BCC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873BCC" w:rsidRPr="00C24C64" w:rsidRDefault="00873BCC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F216B3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трансферы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D5551B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бюджетов поселений 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="00D5551B"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Калмыкия</w:t>
            </w: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6C92" w:rsidRPr="00C24C64">
        <w:trPr>
          <w:trHeight w:val="20"/>
        </w:trPr>
        <w:tc>
          <w:tcPr>
            <w:tcW w:w="778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A56C92" w:rsidRPr="00C24C64" w:rsidRDefault="00A56C92" w:rsidP="00A17AA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BE29B7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A56C92" w:rsidRPr="00C24C64" w:rsidRDefault="00A56C92" w:rsidP="00B60C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56C92" w:rsidRPr="00C24C64" w:rsidSect="006E4ED9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A56C92" w:rsidRPr="00C24C64" w:rsidRDefault="0011526D" w:rsidP="006E4ED9">
      <w:pPr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5</w:t>
      </w:r>
      <w:r w:rsidR="00A56C92"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19" w:history="1">
        <w:r w:rsidR="00A56C92" w:rsidRPr="00C24C64">
          <w:rPr>
            <w:rFonts w:ascii="Times New Roman" w:hAnsi="Times New Roman"/>
            <w:sz w:val="24"/>
            <w:szCs w:val="24"/>
            <w:lang w:eastAsia="ru-RU"/>
          </w:rPr>
          <w:t>Сведения</w:t>
        </w:r>
      </w:hyperlink>
      <w:r w:rsidR="00A56C92" w:rsidRPr="00C24C64">
        <w:rPr>
          <w:rFonts w:ascii="Times New Roman" w:hAnsi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:rsidR="00A56C92" w:rsidRPr="00C24C64" w:rsidRDefault="00A56C92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00"/>
        <w:gridCol w:w="5120"/>
        <w:gridCol w:w="1660"/>
        <w:gridCol w:w="1540"/>
        <w:gridCol w:w="5796"/>
      </w:tblGrid>
      <w:tr w:rsidR="00A56C92" w:rsidRPr="00C24C64">
        <w:trPr>
          <w:trHeight w:val="20"/>
        </w:trPr>
        <w:tc>
          <w:tcPr>
            <w:tcW w:w="50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A56C92" w:rsidRPr="00C24C64">
        <w:trPr>
          <w:trHeight w:val="20"/>
        </w:trPr>
        <w:tc>
          <w:tcPr>
            <w:tcW w:w="500" w:type="dxa"/>
            <w:noWrap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bottom"/>
          </w:tcPr>
          <w:p w:rsidR="00A56C92" w:rsidRPr="00C24C64" w:rsidRDefault="00A56C92" w:rsidP="00D5551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Правовой акт Администрации муниципального </w:t>
            </w:r>
            <w:r w:rsidR="00D5551B"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66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500" w:type="dxa"/>
            <w:noWrap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vAlign w:val="bottom"/>
          </w:tcPr>
          <w:p w:rsidR="00A56C92" w:rsidRPr="00C24C64" w:rsidRDefault="00A56C92" w:rsidP="00D5551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Правовой акт Администрации муниципального </w:t>
            </w:r>
            <w:r w:rsidR="00D5551B"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66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500" w:type="dxa"/>
            <w:noWrap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C92" w:rsidRPr="00C24C64">
        <w:trPr>
          <w:trHeight w:val="20"/>
        </w:trPr>
        <w:tc>
          <w:tcPr>
            <w:tcW w:w="500" w:type="dxa"/>
            <w:noWrap/>
          </w:tcPr>
          <w:p w:rsidR="00A56C92" w:rsidRPr="00C24C64" w:rsidRDefault="00A56C92" w:rsidP="006E4ED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A56C92" w:rsidRPr="00C24C64" w:rsidRDefault="00A56C92" w:rsidP="006E4ED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C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7AF7" w:rsidRPr="00C24C64" w:rsidRDefault="008D7AF7" w:rsidP="006E4E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56C92" w:rsidRPr="00C24C64" w:rsidRDefault="0011526D" w:rsidP="006E4E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>Форма 6</w:t>
      </w:r>
      <w:r w:rsidR="00A56C92"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A56C92" w:rsidRPr="00C24C64">
        <w:rPr>
          <w:rFonts w:ascii="Times New Roman" w:hAnsi="Times New Roman"/>
          <w:sz w:val="24"/>
          <w:szCs w:val="24"/>
          <w:lang w:eastAsia="ru-RU"/>
        </w:rPr>
        <w:t xml:space="preserve">Результаты оценки эффективности муниципальной  программы </w:t>
      </w:r>
    </w:p>
    <w:p w:rsidR="00A56C92" w:rsidRPr="00C24C64" w:rsidRDefault="00A56C92" w:rsidP="006E4ED9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709"/>
        <w:gridCol w:w="567"/>
        <w:gridCol w:w="2097"/>
        <w:gridCol w:w="1676"/>
        <w:gridCol w:w="1820"/>
        <w:gridCol w:w="1636"/>
        <w:gridCol w:w="1701"/>
        <w:gridCol w:w="1276"/>
        <w:gridCol w:w="1701"/>
        <w:gridCol w:w="1559"/>
      </w:tblGrid>
      <w:tr w:rsidR="00775BCC" w:rsidRPr="00C24C64">
        <w:tc>
          <w:tcPr>
            <w:tcW w:w="1276" w:type="dxa"/>
            <w:gridSpan w:val="2"/>
            <w:vAlign w:val="center"/>
          </w:tcPr>
          <w:p w:rsidR="00775BCC" w:rsidRPr="00C24C64" w:rsidRDefault="00775BCC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4C64">
              <w:rPr>
                <w:rFonts w:ascii="Times New Roman" w:hAnsi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097" w:type="dxa"/>
            <w:vMerge w:val="restart"/>
            <w:vAlign w:val="center"/>
          </w:tcPr>
          <w:p w:rsidR="00775BCC" w:rsidRPr="00C24C64" w:rsidRDefault="00775BCC" w:rsidP="00775BC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1676" w:type="dxa"/>
            <w:vMerge w:val="restart"/>
            <w:vAlign w:val="center"/>
          </w:tcPr>
          <w:p w:rsidR="00775BCC" w:rsidRPr="00C24C64" w:rsidRDefault="00775BCC" w:rsidP="00775BC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820" w:type="dxa"/>
            <w:vMerge w:val="restart"/>
            <w:vAlign w:val="center"/>
          </w:tcPr>
          <w:p w:rsidR="00775BCC" w:rsidRPr="00C24C64" w:rsidRDefault="00775BCC" w:rsidP="00775BC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636" w:type="dxa"/>
            <w:vMerge w:val="restart"/>
            <w:vAlign w:val="center"/>
          </w:tcPr>
          <w:p w:rsidR="00775BCC" w:rsidRPr="00C24C64" w:rsidRDefault="00775BCC" w:rsidP="00775BC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Эффективность реализации муниципальной программы (подпрограммы)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775BCC" w:rsidRPr="00C24C64" w:rsidRDefault="00775BCC" w:rsidP="00775BC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Merge w:val="restart"/>
            <w:vAlign w:val="center"/>
          </w:tcPr>
          <w:p w:rsidR="00775BCC" w:rsidRPr="00C24C64" w:rsidRDefault="00775BCC" w:rsidP="00775BC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Степень реализации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775BCC" w:rsidRPr="00C24C64" w:rsidRDefault="00775BCC" w:rsidP="00775BC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775BCC" w:rsidRPr="00C24C64" w:rsidRDefault="00775BCC" w:rsidP="00775BC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Эффективность использования средств бюджета муниципального образования</w:t>
            </w:r>
          </w:p>
        </w:tc>
      </w:tr>
      <w:tr w:rsidR="00775BCC" w:rsidRPr="00C24C64">
        <w:trPr>
          <w:trHeight w:val="594"/>
        </w:trPr>
        <w:tc>
          <w:tcPr>
            <w:tcW w:w="709" w:type="dxa"/>
            <w:vAlign w:val="center"/>
          </w:tcPr>
          <w:p w:rsidR="00775BCC" w:rsidRPr="00C24C64" w:rsidRDefault="00775BCC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67" w:type="dxa"/>
            <w:vAlign w:val="center"/>
          </w:tcPr>
          <w:p w:rsidR="00775BCC" w:rsidRPr="00C24C64" w:rsidRDefault="00775BCC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097" w:type="dxa"/>
            <w:vMerge/>
            <w:vAlign w:val="center"/>
          </w:tcPr>
          <w:p w:rsidR="00775BCC" w:rsidRPr="00C24C64" w:rsidRDefault="00775BCC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center"/>
          </w:tcPr>
          <w:p w:rsidR="00775BCC" w:rsidRPr="00C24C64" w:rsidRDefault="00775BCC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vMerge/>
            <w:vAlign w:val="center"/>
          </w:tcPr>
          <w:p w:rsidR="00775BCC" w:rsidRPr="00C24C64" w:rsidRDefault="00775BCC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:rsidR="00775BCC" w:rsidRPr="00C24C64" w:rsidRDefault="00775BCC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5BCC" w:rsidRPr="00C24C64" w:rsidRDefault="00775BCC" w:rsidP="0081674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75BCC" w:rsidRPr="00C24C64" w:rsidRDefault="00775BCC" w:rsidP="0081674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5BCC" w:rsidRPr="00C24C64" w:rsidRDefault="00775BCC" w:rsidP="0081674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75BCC" w:rsidRPr="00C24C64" w:rsidRDefault="00775BCC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c>
          <w:tcPr>
            <w:tcW w:w="709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67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c>
          <w:tcPr>
            <w:tcW w:w="709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67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97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c>
          <w:tcPr>
            <w:tcW w:w="709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67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97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c>
          <w:tcPr>
            <w:tcW w:w="709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4C64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67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6C92" w:rsidRPr="00C24C64">
        <w:tc>
          <w:tcPr>
            <w:tcW w:w="709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56C92" w:rsidRPr="00C24C64" w:rsidRDefault="00A56C92" w:rsidP="0081674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56C92" w:rsidRPr="00C24C64" w:rsidRDefault="00A56C92" w:rsidP="006E4ED9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7AF7" w:rsidRPr="00C24C64" w:rsidRDefault="008D7AF7" w:rsidP="008D7AF7">
      <w:pPr>
        <w:ind w:firstLine="698"/>
        <w:jc w:val="right"/>
        <w:rPr>
          <w:rStyle w:val="af9"/>
          <w:bCs/>
          <w:color w:val="auto"/>
          <w:sz w:val="24"/>
          <w:szCs w:val="24"/>
        </w:rPr>
      </w:pPr>
    </w:p>
    <w:p w:rsidR="008D7AF7" w:rsidRPr="00C24C64" w:rsidRDefault="008D7AF7" w:rsidP="008D7AF7">
      <w:pPr>
        <w:ind w:firstLine="698"/>
        <w:jc w:val="right"/>
        <w:rPr>
          <w:rStyle w:val="af9"/>
          <w:bCs/>
          <w:color w:val="auto"/>
          <w:sz w:val="24"/>
          <w:szCs w:val="24"/>
        </w:rPr>
      </w:pPr>
    </w:p>
    <w:p w:rsidR="00370AF3" w:rsidRPr="00C24C64" w:rsidRDefault="00370AF3" w:rsidP="008D7AF7">
      <w:pPr>
        <w:ind w:firstLine="698"/>
        <w:jc w:val="right"/>
        <w:rPr>
          <w:rStyle w:val="af9"/>
          <w:bCs/>
          <w:color w:val="auto"/>
          <w:sz w:val="24"/>
          <w:szCs w:val="24"/>
        </w:rPr>
      </w:pPr>
    </w:p>
    <w:p w:rsidR="00370AF3" w:rsidRPr="00C24C64" w:rsidRDefault="00370AF3" w:rsidP="008D7AF7">
      <w:pPr>
        <w:ind w:firstLine="698"/>
        <w:jc w:val="right"/>
        <w:rPr>
          <w:rStyle w:val="af9"/>
          <w:bCs/>
          <w:color w:val="auto"/>
          <w:sz w:val="24"/>
          <w:szCs w:val="24"/>
        </w:rPr>
      </w:pPr>
    </w:p>
    <w:p w:rsidR="008D7AF7" w:rsidRPr="00C24C64" w:rsidRDefault="008D7AF7" w:rsidP="008D7AF7">
      <w:pPr>
        <w:ind w:firstLine="698"/>
        <w:jc w:val="right"/>
        <w:rPr>
          <w:rStyle w:val="af9"/>
          <w:bCs/>
          <w:sz w:val="24"/>
          <w:szCs w:val="24"/>
        </w:rPr>
      </w:pPr>
    </w:p>
    <w:p w:rsidR="008D7AF7" w:rsidRPr="00C24C64" w:rsidRDefault="008D7AF7" w:rsidP="008D7AF7">
      <w:pPr>
        <w:ind w:firstLine="698"/>
        <w:jc w:val="right"/>
        <w:rPr>
          <w:rFonts w:ascii="Times New Roman" w:hAnsi="Times New Roman"/>
          <w:b/>
          <w:sz w:val="24"/>
          <w:szCs w:val="24"/>
        </w:rPr>
      </w:pPr>
      <w:r w:rsidRPr="00C24C64">
        <w:rPr>
          <w:rStyle w:val="af9"/>
          <w:rFonts w:ascii="Times New Roman" w:hAnsi="Times New Roman"/>
          <w:bCs/>
          <w:color w:val="auto"/>
          <w:sz w:val="24"/>
          <w:szCs w:val="24"/>
        </w:rPr>
        <w:lastRenderedPageBreak/>
        <w:t>Приложение N4</w:t>
      </w:r>
    </w:p>
    <w:p w:rsidR="008D7AF7" w:rsidRPr="00C24C64" w:rsidRDefault="008D7AF7" w:rsidP="008D7AF7">
      <w:pPr>
        <w:pStyle w:val="afb"/>
        <w:jc w:val="center"/>
        <w:rPr>
          <w:rStyle w:val="af9"/>
          <w:rFonts w:ascii="Times New Roman" w:hAnsi="Times New Roman" w:cs="Times New Roman"/>
          <w:bCs/>
          <w:color w:val="auto"/>
        </w:rPr>
      </w:pPr>
      <w:r w:rsidRPr="00C24C64">
        <w:rPr>
          <w:rStyle w:val="af9"/>
          <w:rFonts w:ascii="Times New Roman" w:hAnsi="Times New Roman" w:cs="Times New Roman"/>
          <w:bCs/>
          <w:color w:val="auto"/>
        </w:rPr>
        <w:t xml:space="preserve">Форма реестра </w:t>
      </w:r>
      <w:r w:rsidR="00873BCC">
        <w:rPr>
          <w:rStyle w:val="af9"/>
          <w:rFonts w:ascii="Times New Roman" w:hAnsi="Times New Roman" w:cs="Times New Roman"/>
          <w:bCs/>
          <w:color w:val="auto"/>
        </w:rPr>
        <w:t xml:space="preserve">муниципальных </w:t>
      </w:r>
      <w:r w:rsidRPr="00C24C64">
        <w:rPr>
          <w:rStyle w:val="af9"/>
          <w:rFonts w:ascii="Times New Roman" w:hAnsi="Times New Roman" w:cs="Times New Roman"/>
          <w:bCs/>
          <w:color w:val="auto"/>
        </w:rPr>
        <w:t xml:space="preserve"> программ </w:t>
      </w:r>
      <w:r w:rsidR="0078649A" w:rsidRPr="00C24C64">
        <w:rPr>
          <w:rFonts w:ascii="Times New Roman" w:hAnsi="Times New Roman" w:cs="Times New Roman"/>
          <w:b/>
        </w:rPr>
        <w:t>Лаганского</w:t>
      </w:r>
      <w:r w:rsidRPr="00C24C64">
        <w:rPr>
          <w:rFonts w:ascii="Times New Roman" w:hAnsi="Times New Roman" w:cs="Times New Roman"/>
          <w:b/>
        </w:rPr>
        <w:t xml:space="preserve"> </w:t>
      </w:r>
      <w:r w:rsidR="00DE333E">
        <w:rPr>
          <w:rFonts w:ascii="Times New Roman" w:hAnsi="Times New Roman" w:cs="Times New Roman"/>
          <w:b/>
        </w:rPr>
        <w:t>городского</w:t>
      </w:r>
      <w:r w:rsidR="00C73D16">
        <w:rPr>
          <w:rFonts w:ascii="Times New Roman" w:hAnsi="Times New Roman" w:cs="Times New Roman"/>
          <w:b/>
        </w:rPr>
        <w:t xml:space="preserve"> </w:t>
      </w:r>
      <w:r w:rsidRPr="00C24C64">
        <w:rPr>
          <w:rFonts w:ascii="Times New Roman" w:hAnsi="Times New Roman" w:cs="Times New Roman"/>
          <w:b/>
        </w:rPr>
        <w:t>муниципального образования Республики Калмыкия</w:t>
      </w:r>
    </w:p>
    <w:p w:rsidR="008D7AF7" w:rsidRPr="00C24C64" w:rsidRDefault="008D7AF7" w:rsidP="008D7AF7">
      <w:pPr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3"/>
        <w:gridCol w:w="2377"/>
        <w:gridCol w:w="3402"/>
        <w:gridCol w:w="1040"/>
        <w:gridCol w:w="743"/>
        <w:gridCol w:w="727"/>
        <w:gridCol w:w="16"/>
        <w:gridCol w:w="727"/>
        <w:gridCol w:w="743"/>
        <w:gridCol w:w="743"/>
        <w:gridCol w:w="727"/>
        <w:gridCol w:w="16"/>
        <w:gridCol w:w="727"/>
        <w:gridCol w:w="979"/>
        <w:gridCol w:w="1033"/>
        <w:gridCol w:w="992"/>
      </w:tblGrid>
      <w:tr w:rsidR="008D7AF7" w:rsidRPr="00C24C64">
        <w:trPr>
          <w:trHeight w:val="2644"/>
        </w:trPr>
        <w:tc>
          <w:tcPr>
            <w:tcW w:w="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Наименование программы, дата и номер документа ее утвердившего, срок реализации программы, координатор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Цель программы, Основные задачи программы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Общий объем финансирования программы, в т.ч. по годам:</w:t>
            </w:r>
          </w:p>
        </w:tc>
        <w:tc>
          <w:tcPr>
            <w:tcW w:w="6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в том числе по источникам финансирования (тыс. 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Планируемые значения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Фактически достигнутые значения целевых показателей</w:t>
            </w:r>
          </w:p>
        </w:tc>
      </w:tr>
      <w:tr w:rsidR="008D7AF7" w:rsidRPr="00C24C64">
        <w:trPr>
          <w:trHeight w:val="153"/>
        </w:trPr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 xml:space="preserve">бюджет </w:t>
            </w:r>
            <w:r w:rsidR="0078649A" w:rsidRPr="00C24C64">
              <w:rPr>
                <w:rFonts w:ascii="Times New Roman" w:hAnsi="Times New Roman" w:cs="Times New Roman"/>
              </w:rPr>
              <w:t>Лаганского</w:t>
            </w:r>
            <w:r w:rsidRPr="00C24C64">
              <w:rPr>
                <w:rFonts w:ascii="Times New Roman" w:hAnsi="Times New Roman" w:cs="Times New Roman"/>
              </w:rPr>
              <w:t xml:space="preserve">  </w:t>
            </w:r>
            <w:r w:rsidR="00DE333E">
              <w:rPr>
                <w:rFonts w:ascii="Times New Roman" w:hAnsi="Times New Roman" w:cs="Times New Roman"/>
              </w:rPr>
              <w:t>ГМО</w:t>
            </w:r>
            <w:r w:rsidRPr="00C24C64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D7AF7" w:rsidRPr="00C24C64">
        <w:trPr>
          <w:trHeight w:val="153"/>
        </w:trPr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F7" w:rsidRPr="00C24C64" w:rsidRDefault="008D7AF7" w:rsidP="0049501F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D7AF7" w:rsidRPr="00C24C64">
        <w:trPr>
          <w:trHeight w:val="303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AF7" w:rsidRPr="00C24C64" w:rsidRDefault="008D7AF7" w:rsidP="0049501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C24C64">
              <w:rPr>
                <w:rFonts w:ascii="Times New Roman" w:hAnsi="Times New Roman" w:cs="Times New Roman"/>
              </w:rPr>
              <w:t>17</w:t>
            </w:r>
          </w:p>
        </w:tc>
      </w:tr>
    </w:tbl>
    <w:p w:rsidR="008D7AF7" w:rsidRPr="00C24C64" w:rsidRDefault="008D7AF7" w:rsidP="006E4ED9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A56C92" w:rsidRPr="00C24C64" w:rsidRDefault="00A56C92" w:rsidP="006E4ED9">
      <w:pPr>
        <w:rPr>
          <w:rFonts w:ascii="Times New Roman" w:hAnsi="Times New Roman"/>
          <w:color w:val="C00000"/>
          <w:sz w:val="24"/>
          <w:szCs w:val="24"/>
          <w:lang w:eastAsia="ru-RU"/>
        </w:rPr>
        <w:sectPr w:rsidR="00A56C92" w:rsidRPr="00C24C64" w:rsidSect="008D7AF7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A56C92" w:rsidRPr="00C24C64" w:rsidRDefault="00E62036" w:rsidP="00C73D16">
      <w:pPr>
        <w:spacing w:after="0" w:line="240" w:lineRule="auto"/>
        <w:ind w:firstLine="595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 5</w:t>
      </w:r>
    </w:p>
    <w:p w:rsidR="00A56C92" w:rsidRPr="00C24C64" w:rsidRDefault="00A56C92" w:rsidP="00FB3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Методика оценки </w:t>
      </w:r>
    </w:p>
    <w:p w:rsidR="00A56C92" w:rsidRPr="00C24C64" w:rsidRDefault="00A56C92" w:rsidP="00FB3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64">
        <w:rPr>
          <w:rFonts w:ascii="Times New Roman" w:hAnsi="Times New Roman"/>
          <w:b/>
          <w:sz w:val="24"/>
          <w:szCs w:val="24"/>
          <w:lang w:eastAsia="ru-RU"/>
        </w:rPr>
        <w:t xml:space="preserve">эффективности муниципальных программ </w:t>
      </w:r>
    </w:p>
    <w:p w:rsidR="00A56C92" w:rsidRPr="00C24C64" w:rsidRDefault="00A56C92" w:rsidP="00FD1516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Настоящая Методика предназначена для проведения оценки эффективности реализации муниципальных программ муниципального </w:t>
      </w:r>
      <w:r w:rsidR="00D5551B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>.</w:t>
      </w:r>
    </w:p>
    <w:p w:rsidR="00A56C92" w:rsidRPr="00C24C64" w:rsidRDefault="00A56C92" w:rsidP="00FD1516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Оценка эффективности муниципальных программ проводится в отношении муниципальной программы в целом, а также в отношении подпрограмм муниципальной программы.</w:t>
      </w:r>
    </w:p>
    <w:p w:rsidR="00A56C92" w:rsidRPr="00C24C64" w:rsidRDefault="00A56C92" w:rsidP="00FD1516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Для оценки эффективности муниципальной программы (подпрограммы) используются следующие критерии:</w:t>
      </w:r>
    </w:p>
    <w:p w:rsidR="00A56C92" w:rsidRPr="00C24C64" w:rsidRDefault="00A56C92" w:rsidP="00FD151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степень достижения плановых значений целевых показателей (индикаторов);</w:t>
      </w:r>
    </w:p>
    <w:p w:rsidR="00A56C92" w:rsidRPr="00C24C64" w:rsidRDefault="00A56C92" w:rsidP="00FD151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A56C92" w:rsidRPr="00C24C64" w:rsidRDefault="00A56C92" w:rsidP="00FD151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степень соответствия запланированному уровню расходов бюджета муниципального </w:t>
      </w:r>
      <w:r w:rsidR="00D5551B" w:rsidRPr="00C24C64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C24C64">
        <w:rPr>
          <w:rFonts w:ascii="Times New Roman" w:hAnsi="Times New Roman"/>
          <w:sz w:val="24"/>
          <w:szCs w:val="24"/>
          <w:lang w:eastAsia="ru-RU"/>
        </w:rPr>
        <w:t>;</w:t>
      </w:r>
    </w:p>
    <w:p w:rsidR="00A56C92" w:rsidRPr="00C24C64" w:rsidRDefault="00A56C92" w:rsidP="00FD151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эффективность использования средств бюджета муниципального образования.</w:t>
      </w:r>
    </w:p>
    <w:p w:rsidR="00A56C92" w:rsidRPr="00C24C64" w:rsidRDefault="00A56C92" w:rsidP="00FD1516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A56C92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A56C92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A56C92" w:rsidRPr="00C24C64" w:rsidRDefault="00B63677" w:rsidP="00FB31E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план</m:t>
            </m:r>
          </m:sub>
        </m:sSub>
      </m:oMath>
      <w:r w:rsidR="00A56C92" w:rsidRPr="00C24C64">
        <w:rPr>
          <w:rFonts w:ascii="Times New Roman" w:hAnsi="Times New Roman"/>
          <w:sz w:val="24"/>
          <w:szCs w:val="24"/>
          <w:lang w:eastAsia="ru-RU"/>
        </w:rPr>
        <w:t>;</w:t>
      </w:r>
    </w:p>
    <w:p w:rsidR="00A56C92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A56C92" w:rsidRPr="00C24C64" w:rsidRDefault="00B63677" w:rsidP="00FB31E3">
      <w:pPr>
        <w:tabs>
          <w:tab w:val="left" w:pos="1134"/>
        </w:tabs>
        <w:spacing w:after="0" w:line="240" w:lineRule="auto"/>
        <w:jc w:val="center"/>
        <w:rPr>
          <w:rFonts w:ascii="Cambria Math" w:hAnsi="Cambria Math"/>
          <w:i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план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факт</m:t>
            </m:r>
          </m:sub>
        </m:sSub>
      </m:oMath>
      <w:r w:rsidR="00A56C92" w:rsidRPr="00C24C64">
        <w:rPr>
          <w:rFonts w:ascii="Cambria Math" w:hAnsi="Cambria Math"/>
          <w:i/>
          <w:sz w:val="24"/>
          <w:szCs w:val="24"/>
          <w:lang w:eastAsia="ru-RU"/>
        </w:rPr>
        <w:t>,</w:t>
      </w:r>
    </w:p>
    <w:p w:rsidR="00A56C92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где</w:t>
      </w:r>
    </w:p>
    <w:p w:rsidR="00A56C92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</m:t>
            </m:r>
          </m:sub>
        </m:sSub>
      </m:oMath>
      <w:r w:rsidR="00A56C92" w:rsidRPr="00C24C64">
        <w:rPr>
          <w:rFonts w:ascii="Times New Roman" w:hAnsi="Times New Roman"/>
          <w:sz w:val="24"/>
          <w:szCs w:val="24"/>
          <w:lang w:eastAsia="ru-RU"/>
        </w:rPr>
        <w:t xml:space="preserve">– степень достижения планового значения </w:t>
      </w:r>
      <w:r w:rsidR="00A56C92" w:rsidRPr="00C24C64">
        <w:rPr>
          <w:rFonts w:ascii="Times New Roman" w:hAnsi="Times New Roman"/>
          <w:sz w:val="24"/>
          <w:szCs w:val="24"/>
          <w:lang w:val="en-US" w:eastAsia="ru-RU"/>
        </w:rPr>
        <w:t>i</w:t>
      </w:r>
      <w:r w:rsidR="00A56C92" w:rsidRPr="00C24C64">
        <w:rPr>
          <w:rFonts w:ascii="Times New Roman" w:hAnsi="Times New Roman"/>
          <w:sz w:val="24"/>
          <w:szCs w:val="24"/>
          <w:lang w:eastAsia="ru-RU"/>
        </w:rPr>
        <w:t>-го целевого показателя (индикатора);</w:t>
      </w:r>
    </w:p>
    <w:p w:rsidR="00A56C92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факт</m:t>
            </m:r>
          </m:sub>
        </m:sSub>
      </m:oMath>
      <w:r w:rsidR="00A56C92" w:rsidRPr="00C24C64">
        <w:rPr>
          <w:rFonts w:ascii="Times New Roman" w:hAnsi="Times New Roman"/>
          <w:sz w:val="24"/>
          <w:szCs w:val="24"/>
          <w:lang w:eastAsia="ru-RU"/>
        </w:rPr>
        <w:t xml:space="preserve"> – фактическое значение </w:t>
      </w:r>
      <w:r w:rsidR="00A56C92" w:rsidRPr="00C24C64">
        <w:rPr>
          <w:rFonts w:ascii="Times New Roman" w:hAnsi="Times New Roman"/>
          <w:sz w:val="24"/>
          <w:szCs w:val="24"/>
          <w:lang w:val="en-US" w:eastAsia="ru-RU"/>
        </w:rPr>
        <w:t>i</w:t>
      </w:r>
      <w:r w:rsidR="00A56C92" w:rsidRPr="00C24C64">
        <w:rPr>
          <w:rFonts w:ascii="Times New Roman" w:hAnsi="Times New Roman"/>
          <w:sz w:val="24"/>
          <w:szCs w:val="24"/>
          <w:lang w:eastAsia="ru-RU"/>
        </w:rPr>
        <w:t>-го целевого показателя (индикатора), достигнутое на конец отчетного финансового года;</w:t>
      </w:r>
    </w:p>
    <w:p w:rsidR="00A56C92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план</m:t>
            </m:r>
          </m:sub>
        </m:sSub>
      </m:oMath>
      <w:r w:rsidR="00A56C92" w:rsidRPr="00C24C64">
        <w:rPr>
          <w:rFonts w:ascii="Times New Roman" w:hAnsi="Times New Roman"/>
          <w:sz w:val="24"/>
          <w:szCs w:val="24"/>
          <w:lang w:eastAsia="ru-RU"/>
        </w:rPr>
        <w:t xml:space="preserve"> – плановое значение </w:t>
      </w:r>
      <w:r w:rsidR="00A56C92" w:rsidRPr="00C24C64">
        <w:rPr>
          <w:rFonts w:ascii="Times New Roman" w:hAnsi="Times New Roman"/>
          <w:sz w:val="24"/>
          <w:szCs w:val="24"/>
          <w:lang w:val="en-US" w:eastAsia="ru-RU"/>
        </w:rPr>
        <w:t>i</w:t>
      </w:r>
      <w:r w:rsidR="00A56C92" w:rsidRPr="00C24C64">
        <w:rPr>
          <w:rFonts w:ascii="Times New Roman" w:hAnsi="Times New Roman"/>
          <w:sz w:val="24"/>
          <w:szCs w:val="24"/>
          <w:lang w:eastAsia="ru-RU"/>
        </w:rPr>
        <w:t>-го целевого показателя (индикатора).</w:t>
      </w:r>
    </w:p>
    <w:p w:rsidR="00A56C92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ЦП</m:t>
            </m:r>
          </m:sub>
        </m:sSub>
      </m:oMath>
      <w:r w:rsidRPr="00C24C64">
        <w:rPr>
          <w:rFonts w:ascii="Times New Roman" w:hAnsi="Times New Roman"/>
          <w:sz w:val="24"/>
          <w:szCs w:val="24"/>
          <w:lang w:eastAsia="ru-RU"/>
        </w:rPr>
        <w:t xml:space="preserve"> принимается равной 1.</w:t>
      </w:r>
    </w:p>
    <w:p w:rsidR="00D452E5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D452E5" w:rsidRPr="00C24C64">
        <w:rPr>
          <w:rFonts w:ascii="Times New Roman" w:hAnsi="Times New Roman"/>
          <w:sz w:val="24"/>
          <w:szCs w:val="24"/>
          <w:lang w:eastAsia="ru-RU"/>
        </w:rPr>
        <w:t>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D452E5" w:rsidRPr="00C24C64" w:rsidRDefault="00B63677" w:rsidP="00FB31E3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Cambria Math" w:hAnsi="Cambria Math"/>
          <w:i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eastAsia="ru-RU"/>
              </w:rPr>
              <m:t>/n</m:t>
            </m:r>
          </m:e>
        </m:nary>
      </m:oMath>
      <w:r w:rsidR="00D452E5" w:rsidRPr="00C24C64">
        <w:rPr>
          <w:rFonts w:ascii="Cambria Math" w:hAnsi="Cambria Math"/>
          <w:i/>
          <w:sz w:val="24"/>
          <w:szCs w:val="24"/>
          <w:lang w:eastAsia="ru-RU"/>
        </w:rPr>
        <w:t>,</w:t>
      </w:r>
    </w:p>
    <w:p w:rsidR="00D452E5" w:rsidRPr="00C24C64" w:rsidRDefault="00D452E5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где</w:t>
      </w:r>
    </w:p>
    <w:p w:rsidR="00D452E5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="00D452E5" w:rsidRPr="00C24C64">
        <w:rPr>
          <w:rFonts w:ascii="Times New Roman" w:hAnsi="Times New Roman"/>
          <w:sz w:val="24"/>
          <w:szCs w:val="24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D452E5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</m:t>
            </m:r>
          </m:sub>
        </m:sSub>
      </m:oMath>
      <w:r w:rsidR="00D452E5" w:rsidRPr="00C24C64">
        <w:rPr>
          <w:rFonts w:ascii="Times New Roman" w:hAnsi="Times New Roman"/>
          <w:sz w:val="24"/>
          <w:szCs w:val="24"/>
          <w:lang w:eastAsia="ru-RU"/>
        </w:rPr>
        <w:t xml:space="preserve">– степень достижения планового значения </w:t>
      </w:r>
      <w:r w:rsidR="00D452E5" w:rsidRPr="00C24C64">
        <w:rPr>
          <w:rFonts w:ascii="Times New Roman" w:hAnsi="Times New Roman"/>
          <w:sz w:val="24"/>
          <w:szCs w:val="24"/>
          <w:lang w:val="en-US" w:eastAsia="ru-RU"/>
        </w:rPr>
        <w:t>i</w:t>
      </w:r>
      <w:r w:rsidR="00D452E5" w:rsidRPr="00C24C64">
        <w:rPr>
          <w:rFonts w:ascii="Times New Roman" w:hAnsi="Times New Roman"/>
          <w:sz w:val="24"/>
          <w:szCs w:val="24"/>
          <w:lang w:eastAsia="ru-RU"/>
        </w:rPr>
        <w:t>-го целевого показателя (индикатора);</w:t>
      </w:r>
    </w:p>
    <w:p w:rsidR="00D452E5" w:rsidRPr="00C24C64" w:rsidRDefault="00844104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r>
          <w:rPr>
            <w:rFonts w:ascii="Cambria Math" w:hAnsi="Cambria Math"/>
            <w:sz w:val="24"/>
            <w:szCs w:val="24"/>
            <w:lang w:val="en-US" w:eastAsia="ru-RU"/>
          </w:rPr>
          <m:t>n</m:t>
        </m:r>
      </m:oMath>
      <w:r w:rsidR="00D452E5" w:rsidRPr="00C24C64">
        <w:rPr>
          <w:rFonts w:ascii="Times New Roman" w:hAnsi="Times New Roman"/>
          <w:sz w:val="24"/>
          <w:szCs w:val="24"/>
          <w:lang w:eastAsia="ru-RU"/>
        </w:rPr>
        <w:t xml:space="preserve"> – количество целевых показателей (индикаторов) муниципальной </w:t>
      </w:r>
      <w:r w:rsidR="00873BCC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="00D452E5" w:rsidRPr="00C24C64">
        <w:rPr>
          <w:rFonts w:ascii="Times New Roman" w:hAnsi="Times New Roman"/>
          <w:sz w:val="24"/>
          <w:szCs w:val="24"/>
          <w:lang w:eastAsia="ru-RU"/>
        </w:rPr>
        <w:t>(подпрограммы).</w:t>
      </w:r>
    </w:p>
    <w:p w:rsidR="00A56C92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5F48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B45F48" w:rsidRPr="00C24C64">
        <w:rPr>
          <w:rFonts w:ascii="Times New Roman" w:hAnsi="Times New Roman"/>
          <w:sz w:val="24"/>
          <w:szCs w:val="24"/>
          <w:lang w:eastAsia="ru-RU"/>
        </w:rPr>
        <w:t>Оценивается степень реализации мероприятий муниципальной программы (подпрограммы) по следующей формуле:</w:t>
      </w:r>
    </w:p>
    <w:p w:rsidR="00B45F48" w:rsidRPr="00C24C64" w:rsidRDefault="00B63677" w:rsidP="00FB31E3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/М</m:t>
        </m:r>
      </m:oMath>
      <w:r w:rsidR="00B45F48" w:rsidRPr="00C24C64">
        <w:rPr>
          <w:rFonts w:ascii="Times New Roman" w:hAnsi="Times New Roman"/>
          <w:sz w:val="24"/>
          <w:szCs w:val="24"/>
          <w:lang w:eastAsia="ru-RU"/>
        </w:rPr>
        <w:t>,</w:t>
      </w:r>
    </w:p>
    <w:p w:rsidR="00B45F48" w:rsidRPr="00C24C64" w:rsidRDefault="00B45F48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где</w:t>
      </w:r>
    </w:p>
    <w:p w:rsidR="00B45F48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="00B45F48" w:rsidRPr="00C24C64">
        <w:rPr>
          <w:rFonts w:ascii="Times New Roman" w:hAnsi="Times New Roman"/>
          <w:sz w:val="24"/>
          <w:szCs w:val="24"/>
          <w:lang w:eastAsia="ru-RU"/>
        </w:rPr>
        <w:t xml:space="preserve"> – степень реализации мероприятий муниципальной программы (подпрограммы);</w:t>
      </w:r>
    </w:p>
    <w:p w:rsidR="00B45F48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в</m:t>
            </m:r>
          </m:sub>
        </m:sSub>
      </m:oMath>
      <w:r w:rsidR="00B45F48" w:rsidRPr="00C24C64">
        <w:rPr>
          <w:rFonts w:ascii="Times New Roman" w:hAnsi="Times New Roman"/>
          <w:sz w:val="24"/>
          <w:szCs w:val="24"/>
          <w:lang w:eastAsia="ru-RU"/>
        </w:rPr>
        <w:t xml:space="preserve"> – количество выполненных мероприятий;</w:t>
      </w:r>
    </w:p>
    <w:p w:rsidR="00B45F48" w:rsidRPr="00C24C64" w:rsidRDefault="00567791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677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7D7A&quot;/&gt;&lt;wsp:rsid wsp:val=&quot;0000271E&quot;/&gt;&lt;wsp:rsid wsp:val=&quot;00002D9B&quot;/&gt;&lt;wsp:rsid wsp:val=&quot;0001213E&quot;/&gt;&lt;wsp:rsid wsp:val=&quot;000B2BFD&quot;/&gt;&lt;wsp:rsid wsp:val=&quot;001202C1&quot;/&gt;&lt;wsp:rsid wsp:val=&quot;001407CC&quot;/&gt;&lt;wsp:rsid wsp:val=&quot;002064C0&quot;/&gt;&lt;wsp:rsid wsp:val=&quot;00227D7A&quot;/&gt;&lt;wsp:rsid wsp:val=&quot;00235F93&quot;/&gt;&lt;wsp:rsid wsp:val=&quot;00243DA6&quot;/&gt;&lt;wsp:rsid wsp:val=&quot;002C4769&quot;/&gt;&lt;wsp:rsid wsp:val=&quot;004724F2&quot;/&gt;&lt;wsp:rsid wsp:val=&quot;00487632&quot;/&gt;&lt;wsp:rsid wsp:val=&quot;00504400&quot;/&gt;&lt;wsp:rsid wsp:val=&quot;00544DF1&quot;/&gt;&lt;wsp:rsid wsp:val=&quot;006A65AB&quot;/&gt;&lt;wsp:rsid wsp:val=&quot;006D1D3B&quot;/&gt;&lt;wsp:rsid wsp:val=&quot;007D78BA&quot;/&gt;&lt;wsp:rsid wsp:val=&quot;00824F44&quot;/&gt;&lt;wsp:rsid wsp:val=&quot;0096319C&quot;/&gt;&lt;wsp:rsid wsp:val=&quot;00973E23&quot;/&gt;&lt;wsp:rsid wsp:val=&quot;009D3A1D&quot;/&gt;&lt;wsp:rsid wsp:val=&quot;00AF1B4A&quot;/&gt;&lt;wsp:rsid wsp:val=&quot;00B0623D&quot;/&gt;&lt;wsp:rsid wsp:val=&quot;00B66869&quot;/&gt;&lt;wsp:rsid wsp:val=&quot;00C318CC&quot;/&gt;&lt;wsp:rsid wsp:val=&quot;00C47712&quot;/&gt;&lt;wsp:rsid wsp:val=&quot;00CE01F6&quot;/&gt;&lt;wsp:rsid wsp:val=&quot;00D2527D&quot;/&gt;&lt;wsp:rsid wsp:val=&quot;00F67D18&quot;/&gt;&lt;/wsp:rsids&gt;&lt;/w:docPr&gt;&lt;w:body&gt;&lt;wx:sect&gt;&lt;w:p wsp:rsidR=&quot;00000000&quot; wsp:rsidRDefault=&quot;0001213E&quot; wsp:rsidP=&quot;0001213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Р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45F48" w:rsidRPr="00C24C64">
        <w:rPr>
          <w:rFonts w:ascii="Times New Roman" w:hAnsi="Times New Roman"/>
          <w:sz w:val="24"/>
          <w:szCs w:val="24"/>
          <w:lang w:eastAsia="ru-RU"/>
        </w:rPr>
        <w:t xml:space="preserve"> – общее количество мероприятий, запланированных к реализации в отчетном году.</w:t>
      </w:r>
    </w:p>
    <w:p w:rsidR="00B45F48" w:rsidRPr="00C24C64" w:rsidRDefault="00B45F48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Мероприятие, непосредственный результат которого оценивается на основании количественных значений, считается выполненным, если фактически достигнутое значение непосредственного результата соответствует плановому. В случае, если для оценки непосредственного результата используется несколько показателей количественной оценки, мероприятие считается выполненным, если фактически достигнутое значение непосредственного результата каждого из них соответствует плановому.  </w:t>
      </w:r>
    </w:p>
    <w:p w:rsidR="00B45F48" w:rsidRPr="00C24C64" w:rsidRDefault="00B45F48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Мероприятие, которое должно быть выполнено к определенному сроку, считается выполненным, если соблюден установленный срок.</w:t>
      </w:r>
    </w:p>
    <w:p w:rsidR="00B45F48" w:rsidRPr="00C24C64" w:rsidRDefault="00B45F48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В иных случаях оценка выполнения мероприятий проводится экспертным путем.</w:t>
      </w:r>
    </w:p>
    <w:p w:rsidR="00A56C92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40AF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F640AF" w:rsidRPr="00C24C64">
        <w:rPr>
          <w:rFonts w:ascii="Times New Roman" w:hAnsi="Times New Roman"/>
          <w:sz w:val="24"/>
          <w:szCs w:val="24"/>
          <w:lang w:eastAsia="ru-RU"/>
        </w:rPr>
        <w:t>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F640AF" w:rsidRPr="00C24C64" w:rsidRDefault="00B63677" w:rsidP="00FB31E3">
      <w:pPr>
        <w:keepNext/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план</m:t>
            </m:r>
          </m:sub>
        </m:sSub>
      </m:oMath>
      <w:r w:rsidR="00F640AF" w:rsidRPr="00C24C64">
        <w:rPr>
          <w:rFonts w:ascii="Times New Roman" w:hAnsi="Times New Roman"/>
          <w:sz w:val="24"/>
          <w:szCs w:val="24"/>
          <w:lang w:eastAsia="ru-RU"/>
        </w:rPr>
        <w:t>,</w:t>
      </w:r>
    </w:p>
    <w:p w:rsidR="00F640AF" w:rsidRPr="00C24C64" w:rsidRDefault="00F640AF" w:rsidP="00FB31E3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где</w:t>
      </w:r>
    </w:p>
    <w:p w:rsidR="00F640AF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="00F640AF" w:rsidRPr="00C24C64">
        <w:rPr>
          <w:rFonts w:ascii="Times New Roman" w:hAnsi="Times New Roman"/>
          <w:sz w:val="24"/>
          <w:szCs w:val="24"/>
          <w:lang w:eastAsia="ru-RU"/>
        </w:rPr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F640AF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факт</m:t>
            </m:r>
          </m:sub>
        </m:sSub>
      </m:oMath>
      <w:r w:rsidR="00F640AF" w:rsidRPr="00C24C64">
        <w:rPr>
          <w:rFonts w:ascii="Times New Roman" w:hAnsi="Times New Roman"/>
          <w:sz w:val="24"/>
          <w:szCs w:val="24"/>
          <w:lang w:eastAsia="ru-RU"/>
        </w:rPr>
        <w:t xml:space="preserve"> – фактические расходы на реализацию муниципальной программы (подпрограммы) в отчетном году;</w:t>
      </w:r>
    </w:p>
    <w:p w:rsidR="00F640AF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план</m:t>
            </m:r>
          </m:sub>
        </m:sSub>
      </m:oMath>
      <w:r w:rsidR="00F640AF" w:rsidRPr="00C24C64">
        <w:rPr>
          <w:rFonts w:ascii="Times New Roman" w:hAnsi="Times New Roman"/>
          <w:sz w:val="24"/>
          <w:szCs w:val="24"/>
          <w:lang w:eastAsia="ru-RU"/>
        </w:rPr>
        <w:t xml:space="preserve"> – плановые расходы на реализацию муниципальной программы (подпрограммы) в отчетном году.</w:t>
      </w:r>
    </w:p>
    <w:p w:rsidR="00F640AF" w:rsidRPr="00C24C64" w:rsidRDefault="00F640AF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муниципального образования на соответствующий год по состоянию на 31 декабря.</w:t>
      </w:r>
    </w:p>
    <w:p w:rsidR="00F640AF" w:rsidRPr="00C24C64" w:rsidRDefault="00F640AF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В случае,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C24C64">
        <w:rPr>
          <w:rFonts w:ascii="Times New Roman" w:hAnsi="Times New Roman"/>
          <w:sz w:val="24"/>
          <w:szCs w:val="24"/>
          <w:lang w:eastAsia="ru-RU"/>
        </w:rPr>
        <w:t xml:space="preserve"> принимается равной 1.</w:t>
      </w:r>
    </w:p>
    <w:p w:rsidR="00A56C92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3BE8" w:rsidRPr="00C24C64" w:rsidRDefault="00A56C92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lang w:eastAsia="ru-RU"/>
        </w:rPr>
        <w:t xml:space="preserve">5) </w:t>
      </w:r>
      <w:r w:rsidR="005D3BE8" w:rsidRPr="00C24C64">
        <w:rPr>
          <w:rFonts w:ascii="Times New Roman" w:hAnsi="Times New Roman"/>
          <w:sz w:val="24"/>
          <w:szCs w:val="24"/>
          <w:lang w:eastAsia="ru-RU"/>
        </w:rPr>
        <w:t>Оценивается эффективность использования средств бюджета муниципального образования на реализацию мероприятий муниципальной программы (подпрограммы) по следующей формуле:</w:t>
      </w:r>
    </w:p>
    <w:p w:rsidR="005D3BE8" w:rsidRPr="00C24C64" w:rsidRDefault="00B63677" w:rsidP="00FB31E3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БС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="005D3BE8" w:rsidRPr="00C24C64">
        <w:rPr>
          <w:rFonts w:ascii="Times New Roman" w:hAnsi="Times New Roman"/>
          <w:sz w:val="24"/>
          <w:szCs w:val="24"/>
          <w:lang w:eastAsia="ru-RU"/>
        </w:rPr>
        <w:t>,</w:t>
      </w:r>
    </w:p>
    <w:p w:rsidR="005D3BE8" w:rsidRPr="00C24C64" w:rsidRDefault="005D3BE8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где</w:t>
      </w:r>
    </w:p>
    <w:p w:rsidR="005D3BE8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БС</m:t>
            </m:r>
          </m:sub>
        </m:sSub>
      </m:oMath>
      <w:r w:rsidR="005D3BE8" w:rsidRPr="00C24C64">
        <w:rPr>
          <w:rFonts w:ascii="Times New Roman" w:hAnsi="Times New Roman"/>
          <w:sz w:val="24"/>
          <w:szCs w:val="24"/>
          <w:lang w:eastAsia="ru-RU"/>
        </w:rPr>
        <w:t xml:space="preserve"> - эффективность </w:t>
      </w:r>
      <w:r w:rsidR="00873BCC">
        <w:rPr>
          <w:rFonts w:ascii="Times New Roman" w:hAnsi="Times New Roman"/>
          <w:sz w:val="24"/>
          <w:szCs w:val="24"/>
          <w:lang w:eastAsia="ru-RU"/>
        </w:rPr>
        <w:t xml:space="preserve">использования </w:t>
      </w:r>
      <w:r w:rsidR="005D3BE8" w:rsidRPr="00C24C64">
        <w:rPr>
          <w:rFonts w:ascii="Times New Roman" w:hAnsi="Times New Roman"/>
          <w:sz w:val="24"/>
          <w:szCs w:val="24"/>
          <w:lang w:eastAsia="ru-RU"/>
        </w:rPr>
        <w:t>средств бюджета муниципального района на реализацию мероприятий муниципальной программы (подпрограммы);</w:t>
      </w:r>
    </w:p>
    <w:p w:rsidR="005D3BE8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="005D3BE8" w:rsidRPr="00C24C64">
        <w:rPr>
          <w:rFonts w:ascii="Times New Roman" w:hAnsi="Times New Roman"/>
          <w:sz w:val="24"/>
          <w:szCs w:val="24"/>
          <w:lang w:eastAsia="ru-RU"/>
        </w:rPr>
        <w:t xml:space="preserve"> – степень реализации мероприятий муниципальной программы (подпрограммы);</w:t>
      </w:r>
    </w:p>
    <w:p w:rsidR="005D3BE8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="005D3BE8" w:rsidRPr="00C24C64">
        <w:rPr>
          <w:rFonts w:ascii="Times New Roman" w:hAnsi="Times New Roman"/>
          <w:sz w:val="24"/>
          <w:szCs w:val="24"/>
          <w:lang w:eastAsia="ru-RU"/>
        </w:rPr>
        <w:t xml:space="preserve"> – степень соответствия запланированному уровню расходов на </w:t>
      </w:r>
      <w:r w:rsidR="00873BCC">
        <w:rPr>
          <w:rFonts w:ascii="Times New Roman" w:hAnsi="Times New Roman"/>
          <w:sz w:val="24"/>
          <w:szCs w:val="24"/>
          <w:lang w:eastAsia="ru-RU"/>
        </w:rPr>
        <w:t xml:space="preserve"> реализацию </w:t>
      </w:r>
      <w:r w:rsidR="005D3BE8" w:rsidRPr="00C24C64">
        <w:rPr>
          <w:rFonts w:ascii="Times New Roman" w:hAnsi="Times New Roman"/>
          <w:sz w:val="24"/>
          <w:szCs w:val="24"/>
          <w:lang w:eastAsia="ru-RU"/>
        </w:rPr>
        <w:t>муниципальной программы (подпрограммы).</w:t>
      </w:r>
    </w:p>
    <w:p w:rsidR="005D3BE8" w:rsidRPr="00C24C64" w:rsidRDefault="005D3BE8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6) Оценивается эффективность реализации муниципальной программы (подпрограммы) по следующей формуле:</w:t>
      </w:r>
    </w:p>
    <w:p w:rsidR="005D3BE8" w:rsidRPr="00C24C64" w:rsidRDefault="00B63677" w:rsidP="00FB31E3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БС</m:t>
            </m:r>
          </m:sub>
        </m:sSub>
      </m:oMath>
      <w:r w:rsidR="005D3BE8" w:rsidRPr="00C24C64">
        <w:rPr>
          <w:rFonts w:ascii="Times New Roman" w:hAnsi="Times New Roman"/>
          <w:sz w:val="24"/>
          <w:szCs w:val="24"/>
          <w:lang w:eastAsia="ru-RU"/>
        </w:rPr>
        <w:t>,</w:t>
      </w:r>
    </w:p>
    <w:p w:rsidR="005D3BE8" w:rsidRPr="00C24C64" w:rsidRDefault="005D3BE8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где</w:t>
      </w:r>
    </w:p>
    <w:p w:rsidR="005D3BE8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="005D3BE8" w:rsidRPr="00C24C64">
        <w:rPr>
          <w:rFonts w:ascii="Times New Roman" w:hAnsi="Times New Roman"/>
          <w:sz w:val="24"/>
          <w:szCs w:val="24"/>
          <w:lang w:eastAsia="ru-RU"/>
        </w:rPr>
        <w:t>– эффективность реализации муниципальной программы (подпрограммы);</w:t>
      </w:r>
    </w:p>
    <w:p w:rsidR="005D3BE8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="005D3BE8" w:rsidRPr="00C24C64">
        <w:rPr>
          <w:rFonts w:ascii="Times New Roman" w:hAnsi="Times New Roman"/>
          <w:sz w:val="24"/>
          <w:szCs w:val="24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5D3BE8" w:rsidRPr="00C24C64" w:rsidRDefault="00B63677" w:rsidP="00FB31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БС</m:t>
            </m:r>
          </m:sub>
        </m:sSub>
      </m:oMath>
      <w:r w:rsidR="005D3BE8" w:rsidRPr="00C24C64">
        <w:rPr>
          <w:rFonts w:ascii="Times New Roman" w:hAnsi="Times New Roman"/>
          <w:sz w:val="24"/>
          <w:szCs w:val="24"/>
          <w:lang w:eastAsia="ru-RU"/>
        </w:rPr>
        <w:t xml:space="preserve"> - эффективность использования средств бюджета муниципального образования на реализацию мероприятий муниципальной программы (подпрограммы).</w:t>
      </w:r>
    </w:p>
    <w:p w:rsidR="005D3BE8" w:rsidRPr="00C24C64" w:rsidRDefault="005D3BE8" w:rsidP="00FD1516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 в случае, если значение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C24C64">
        <w:rPr>
          <w:rFonts w:ascii="Times New Roman" w:hAnsi="Times New Roman"/>
          <w:sz w:val="24"/>
          <w:szCs w:val="24"/>
          <w:lang w:eastAsia="ru-RU"/>
        </w:rPr>
        <w:t xml:space="preserve"> составляет не менее 0,9.</w:t>
      </w:r>
    </w:p>
    <w:p w:rsidR="005D3BE8" w:rsidRPr="00C24C64" w:rsidRDefault="005D3BE8" w:rsidP="00FB31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 в случае, если значение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C24C64">
        <w:rPr>
          <w:rFonts w:ascii="Times New Roman" w:hAnsi="Times New Roman"/>
          <w:sz w:val="24"/>
          <w:szCs w:val="24"/>
          <w:lang w:eastAsia="ru-RU"/>
        </w:rPr>
        <w:t xml:space="preserve"> составляет не менее 0,75.</w:t>
      </w:r>
    </w:p>
    <w:p w:rsidR="005D3BE8" w:rsidRPr="00FB31E3" w:rsidRDefault="005D3BE8" w:rsidP="00FB31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64">
        <w:rPr>
          <w:rFonts w:ascii="Times New Roman" w:hAnsi="Times New Roman"/>
          <w:sz w:val="24"/>
          <w:szCs w:val="24"/>
          <w:lang w:eastAsia="ru-RU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5D3BE8" w:rsidRPr="00FB31E3" w:rsidRDefault="005D3BE8" w:rsidP="00FB31E3">
      <w:pPr>
        <w:spacing w:after="0" w:line="240" w:lineRule="auto"/>
        <w:rPr>
          <w:rFonts w:ascii="Times New Roman" w:hAnsi="Times New Roman"/>
        </w:rPr>
      </w:pPr>
    </w:p>
    <w:sectPr w:rsidR="005D3BE8" w:rsidRPr="00FB31E3" w:rsidSect="00FB31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16" w:rsidRDefault="00FD1516">
      <w:pPr>
        <w:spacing w:after="0" w:line="240" w:lineRule="auto"/>
      </w:pPr>
      <w:r>
        <w:separator/>
      </w:r>
    </w:p>
  </w:endnote>
  <w:endnote w:type="continuationSeparator" w:id="1">
    <w:p w:rsidR="00FD1516" w:rsidRDefault="00FD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91" w:rsidRDefault="00567791">
    <w:pPr>
      <w:pStyle w:val="a8"/>
      <w:jc w:val="center"/>
    </w:pPr>
    <w:r w:rsidRPr="00AB78F9">
      <w:rPr>
        <w:rFonts w:ascii="Times New Roman" w:hAnsi="Times New Roman"/>
      </w:rPr>
      <w:fldChar w:fldCharType="begin"/>
    </w:r>
    <w:r w:rsidRPr="00AB78F9">
      <w:rPr>
        <w:rFonts w:ascii="Times New Roman" w:hAnsi="Times New Roman"/>
      </w:rPr>
      <w:instrText>PAGE   \* MERGEFORMAT</w:instrText>
    </w:r>
    <w:r w:rsidRPr="00AB78F9">
      <w:rPr>
        <w:rFonts w:ascii="Times New Roman" w:hAnsi="Times New Roman"/>
      </w:rPr>
      <w:fldChar w:fldCharType="separate"/>
    </w:r>
    <w:r w:rsidR="00873BCC">
      <w:rPr>
        <w:rFonts w:ascii="Times New Roman" w:hAnsi="Times New Roman"/>
        <w:noProof/>
      </w:rPr>
      <w:t>2</w:t>
    </w:r>
    <w:r w:rsidRPr="00AB78F9">
      <w:rPr>
        <w:rFonts w:ascii="Times New Roman" w:hAnsi="Times New Roman"/>
      </w:rPr>
      <w:fldChar w:fldCharType="end"/>
    </w:r>
  </w:p>
  <w:p w:rsidR="00567791" w:rsidRDefault="0056779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91" w:rsidRPr="00B60CF2" w:rsidRDefault="00567791">
    <w:pPr>
      <w:pStyle w:val="a8"/>
      <w:jc w:val="center"/>
      <w:rPr>
        <w:rFonts w:ascii="Times New Roman" w:hAnsi="Times New Roman"/>
      </w:rPr>
    </w:pPr>
  </w:p>
  <w:p w:rsidR="00567791" w:rsidRDefault="0056779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91" w:rsidRDefault="00567791">
    <w:pPr>
      <w:pStyle w:val="a8"/>
      <w:jc w:val="center"/>
    </w:pPr>
    <w:fldSimple w:instr="PAGE   \* MERGEFORMAT">
      <w:r w:rsidR="00873BCC">
        <w:rPr>
          <w:noProof/>
        </w:rPr>
        <w:t>19</w:t>
      </w:r>
    </w:fldSimple>
  </w:p>
  <w:p w:rsidR="00567791" w:rsidRDefault="005677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16" w:rsidRDefault="00FD1516">
      <w:pPr>
        <w:spacing w:after="0" w:line="240" w:lineRule="auto"/>
      </w:pPr>
      <w:r>
        <w:separator/>
      </w:r>
    </w:p>
  </w:footnote>
  <w:footnote w:type="continuationSeparator" w:id="1">
    <w:p w:rsidR="00FD1516" w:rsidRDefault="00FD1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1D4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">
    <w:nsid w:val="14070778"/>
    <w:multiLevelType w:val="hybridMultilevel"/>
    <w:tmpl w:val="E1984A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8A219D"/>
    <w:multiLevelType w:val="hybridMultilevel"/>
    <w:tmpl w:val="07828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400082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2B4A7CAF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2FC255F5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32233428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>
    <w:nsid w:val="3D2F7488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52DC1ACF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542D0AC4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2">
    <w:nsid w:val="54EB71DD"/>
    <w:multiLevelType w:val="multilevel"/>
    <w:tmpl w:val="1B0C17E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E8C5C72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4">
    <w:nsid w:val="65D86966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2F43C48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7CBB56DA"/>
    <w:multiLevelType w:val="multilevel"/>
    <w:tmpl w:val="249A6E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17"/>
  </w:num>
  <w:num w:numId="11">
    <w:abstractNumId w:val="1"/>
  </w:num>
  <w:num w:numId="12">
    <w:abstractNumId w:val="7"/>
  </w:num>
  <w:num w:numId="13">
    <w:abstractNumId w:val="16"/>
  </w:num>
  <w:num w:numId="14">
    <w:abstractNumId w:val="5"/>
  </w:num>
  <w:num w:numId="15">
    <w:abstractNumId w:val="6"/>
  </w:num>
  <w:num w:numId="16">
    <w:abstractNumId w:val="0"/>
  </w:num>
  <w:num w:numId="17">
    <w:abstractNumId w:val="13"/>
  </w:num>
  <w:num w:numId="1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CB2"/>
    <w:rsid w:val="000003B7"/>
    <w:rsid w:val="000022AF"/>
    <w:rsid w:val="0000610A"/>
    <w:rsid w:val="00037D94"/>
    <w:rsid w:val="00043F4E"/>
    <w:rsid w:val="00065E24"/>
    <w:rsid w:val="00093CB2"/>
    <w:rsid w:val="00093DA0"/>
    <w:rsid w:val="00097A61"/>
    <w:rsid w:val="000A180B"/>
    <w:rsid w:val="000B322C"/>
    <w:rsid w:val="000B7A86"/>
    <w:rsid w:val="000D4DFC"/>
    <w:rsid w:val="000F501F"/>
    <w:rsid w:val="0011526D"/>
    <w:rsid w:val="00116090"/>
    <w:rsid w:val="00116143"/>
    <w:rsid w:val="00142B9F"/>
    <w:rsid w:val="0014731D"/>
    <w:rsid w:val="001614E5"/>
    <w:rsid w:val="0019700D"/>
    <w:rsid w:val="0019752B"/>
    <w:rsid w:val="001C3A15"/>
    <w:rsid w:val="001E3B65"/>
    <w:rsid w:val="001E4F25"/>
    <w:rsid w:val="0021265D"/>
    <w:rsid w:val="0025180C"/>
    <w:rsid w:val="00254AA6"/>
    <w:rsid w:val="00261EFE"/>
    <w:rsid w:val="00273F58"/>
    <w:rsid w:val="0028358B"/>
    <w:rsid w:val="002B5CE4"/>
    <w:rsid w:val="002C60BD"/>
    <w:rsid w:val="002C6E9A"/>
    <w:rsid w:val="002E6F18"/>
    <w:rsid w:val="002E7D17"/>
    <w:rsid w:val="00301D73"/>
    <w:rsid w:val="00311E14"/>
    <w:rsid w:val="00322C98"/>
    <w:rsid w:val="003277F1"/>
    <w:rsid w:val="00342DBC"/>
    <w:rsid w:val="00345F78"/>
    <w:rsid w:val="0034717F"/>
    <w:rsid w:val="00347C4F"/>
    <w:rsid w:val="0035664E"/>
    <w:rsid w:val="00357909"/>
    <w:rsid w:val="00361F45"/>
    <w:rsid w:val="0036434B"/>
    <w:rsid w:val="00370AF3"/>
    <w:rsid w:val="003A018F"/>
    <w:rsid w:val="003A075A"/>
    <w:rsid w:val="003B2DAE"/>
    <w:rsid w:val="003D1277"/>
    <w:rsid w:val="003E242D"/>
    <w:rsid w:val="003E7672"/>
    <w:rsid w:val="00423436"/>
    <w:rsid w:val="00430066"/>
    <w:rsid w:val="0043052D"/>
    <w:rsid w:val="0044115F"/>
    <w:rsid w:val="0044185A"/>
    <w:rsid w:val="004569B3"/>
    <w:rsid w:val="00456D62"/>
    <w:rsid w:val="004675E8"/>
    <w:rsid w:val="00473E83"/>
    <w:rsid w:val="0049501F"/>
    <w:rsid w:val="004B455E"/>
    <w:rsid w:val="004D2140"/>
    <w:rsid w:val="004F5782"/>
    <w:rsid w:val="004F5956"/>
    <w:rsid w:val="00520FBD"/>
    <w:rsid w:val="00567791"/>
    <w:rsid w:val="00567990"/>
    <w:rsid w:val="00573CC0"/>
    <w:rsid w:val="00585BD3"/>
    <w:rsid w:val="005974DB"/>
    <w:rsid w:val="00597926"/>
    <w:rsid w:val="005A799D"/>
    <w:rsid w:val="005B1C8F"/>
    <w:rsid w:val="005B2986"/>
    <w:rsid w:val="005C24EA"/>
    <w:rsid w:val="005D3BE8"/>
    <w:rsid w:val="005D42CC"/>
    <w:rsid w:val="005F347B"/>
    <w:rsid w:val="00611B78"/>
    <w:rsid w:val="00613966"/>
    <w:rsid w:val="006420F0"/>
    <w:rsid w:val="0064330F"/>
    <w:rsid w:val="006550F5"/>
    <w:rsid w:val="00664AC6"/>
    <w:rsid w:val="00666DDF"/>
    <w:rsid w:val="00692135"/>
    <w:rsid w:val="006A5C00"/>
    <w:rsid w:val="006B1350"/>
    <w:rsid w:val="006B606B"/>
    <w:rsid w:val="006D506D"/>
    <w:rsid w:val="006E4ED9"/>
    <w:rsid w:val="006E67FC"/>
    <w:rsid w:val="006F1864"/>
    <w:rsid w:val="00717F1D"/>
    <w:rsid w:val="00734017"/>
    <w:rsid w:val="00747233"/>
    <w:rsid w:val="00753FEA"/>
    <w:rsid w:val="00762016"/>
    <w:rsid w:val="00763A20"/>
    <w:rsid w:val="007652BF"/>
    <w:rsid w:val="00775BCC"/>
    <w:rsid w:val="0078649A"/>
    <w:rsid w:val="00790C4C"/>
    <w:rsid w:val="00792331"/>
    <w:rsid w:val="007A62AD"/>
    <w:rsid w:val="007B6CA9"/>
    <w:rsid w:val="007C1650"/>
    <w:rsid w:val="007C4062"/>
    <w:rsid w:val="007D34BE"/>
    <w:rsid w:val="007D6A2A"/>
    <w:rsid w:val="007E0EDF"/>
    <w:rsid w:val="007E6BD8"/>
    <w:rsid w:val="007F43BF"/>
    <w:rsid w:val="007F63C8"/>
    <w:rsid w:val="00816745"/>
    <w:rsid w:val="008274FB"/>
    <w:rsid w:val="00844104"/>
    <w:rsid w:val="00845C18"/>
    <w:rsid w:val="00855E08"/>
    <w:rsid w:val="00862374"/>
    <w:rsid w:val="00862CEF"/>
    <w:rsid w:val="008644BD"/>
    <w:rsid w:val="00866DA4"/>
    <w:rsid w:val="00873BCC"/>
    <w:rsid w:val="008759DB"/>
    <w:rsid w:val="00890451"/>
    <w:rsid w:val="008913B8"/>
    <w:rsid w:val="008A7807"/>
    <w:rsid w:val="008D72E9"/>
    <w:rsid w:val="008D7AF7"/>
    <w:rsid w:val="008E44EE"/>
    <w:rsid w:val="009031DA"/>
    <w:rsid w:val="00906360"/>
    <w:rsid w:val="009245E9"/>
    <w:rsid w:val="009573FB"/>
    <w:rsid w:val="00972942"/>
    <w:rsid w:val="0098361B"/>
    <w:rsid w:val="00996458"/>
    <w:rsid w:val="00996ABB"/>
    <w:rsid w:val="009B09CC"/>
    <w:rsid w:val="009B6DD6"/>
    <w:rsid w:val="009C7D80"/>
    <w:rsid w:val="009D0EA3"/>
    <w:rsid w:val="009E18BB"/>
    <w:rsid w:val="009E61D1"/>
    <w:rsid w:val="009F3BE3"/>
    <w:rsid w:val="009F45C8"/>
    <w:rsid w:val="00A17AA9"/>
    <w:rsid w:val="00A40945"/>
    <w:rsid w:val="00A43FF1"/>
    <w:rsid w:val="00A469C3"/>
    <w:rsid w:val="00A516E6"/>
    <w:rsid w:val="00A56C92"/>
    <w:rsid w:val="00A60DAA"/>
    <w:rsid w:val="00A63217"/>
    <w:rsid w:val="00A96989"/>
    <w:rsid w:val="00AA0570"/>
    <w:rsid w:val="00AB130B"/>
    <w:rsid w:val="00AB78F9"/>
    <w:rsid w:val="00B13D33"/>
    <w:rsid w:val="00B207C0"/>
    <w:rsid w:val="00B209D7"/>
    <w:rsid w:val="00B20F79"/>
    <w:rsid w:val="00B355C0"/>
    <w:rsid w:val="00B45F48"/>
    <w:rsid w:val="00B60CF2"/>
    <w:rsid w:val="00B624A4"/>
    <w:rsid w:val="00B63677"/>
    <w:rsid w:val="00B67CE3"/>
    <w:rsid w:val="00B957B0"/>
    <w:rsid w:val="00B96610"/>
    <w:rsid w:val="00BC6039"/>
    <w:rsid w:val="00BD2512"/>
    <w:rsid w:val="00BE29B7"/>
    <w:rsid w:val="00BF057D"/>
    <w:rsid w:val="00BF09FB"/>
    <w:rsid w:val="00C13473"/>
    <w:rsid w:val="00C24C64"/>
    <w:rsid w:val="00C25BBF"/>
    <w:rsid w:val="00C30C48"/>
    <w:rsid w:val="00C33295"/>
    <w:rsid w:val="00C36FB2"/>
    <w:rsid w:val="00C43EEA"/>
    <w:rsid w:val="00C4552E"/>
    <w:rsid w:val="00C72BD3"/>
    <w:rsid w:val="00C73D16"/>
    <w:rsid w:val="00C87FFC"/>
    <w:rsid w:val="00C93FDD"/>
    <w:rsid w:val="00CB045E"/>
    <w:rsid w:val="00CB235F"/>
    <w:rsid w:val="00CC0C3B"/>
    <w:rsid w:val="00CD0A75"/>
    <w:rsid w:val="00CF031C"/>
    <w:rsid w:val="00D0527C"/>
    <w:rsid w:val="00D245DD"/>
    <w:rsid w:val="00D33FC3"/>
    <w:rsid w:val="00D452E5"/>
    <w:rsid w:val="00D5060E"/>
    <w:rsid w:val="00D5551B"/>
    <w:rsid w:val="00D74B70"/>
    <w:rsid w:val="00D75908"/>
    <w:rsid w:val="00D90C1D"/>
    <w:rsid w:val="00D94A43"/>
    <w:rsid w:val="00DA5F48"/>
    <w:rsid w:val="00DB300E"/>
    <w:rsid w:val="00DC414F"/>
    <w:rsid w:val="00DD02C5"/>
    <w:rsid w:val="00DD295E"/>
    <w:rsid w:val="00DD6EB2"/>
    <w:rsid w:val="00DE333E"/>
    <w:rsid w:val="00DF1734"/>
    <w:rsid w:val="00E063CA"/>
    <w:rsid w:val="00E113D5"/>
    <w:rsid w:val="00E11603"/>
    <w:rsid w:val="00E17540"/>
    <w:rsid w:val="00E32F3E"/>
    <w:rsid w:val="00E56BA0"/>
    <w:rsid w:val="00E571A2"/>
    <w:rsid w:val="00E62036"/>
    <w:rsid w:val="00E65BDB"/>
    <w:rsid w:val="00E73A12"/>
    <w:rsid w:val="00E8073E"/>
    <w:rsid w:val="00E90B45"/>
    <w:rsid w:val="00EB5EBB"/>
    <w:rsid w:val="00EE3A0E"/>
    <w:rsid w:val="00EE5E9A"/>
    <w:rsid w:val="00EE6705"/>
    <w:rsid w:val="00EF4412"/>
    <w:rsid w:val="00EF4C20"/>
    <w:rsid w:val="00F0428D"/>
    <w:rsid w:val="00F169F7"/>
    <w:rsid w:val="00F216B3"/>
    <w:rsid w:val="00F22D56"/>
    <w:rsid w:val="00F40068"/>
    <w:rsid w:val="00F43D47"/>
    <w:rsid w:val="00F45690"/>
    <w:rsid w:val="00F640AF"/>
    <w:rsid w:val="00F653BA"/>
    <w:rsid w:val="00F7715E"/>
    <w:rsid w:val="00F8214E"/>
    <w:rsid w:val="00F86D97"/>
    <w:rsid w:val="00F90FC0"/>
    <w:rsid w:val="00F94239"/>
    <w:rsid w:val="00FA6E26"/>
    <w:rsid w:val="00FB31E3"/>
    <w:rsid w:val="00FD1516"/>
    <w:rsid w:val="00FE322F"/>
    <w:rsid w:val="00FF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E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6E4ED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qFormat/>
    <w:rsid w:val="006E4ED9"/>
    <w:pPr>
      <w:keepNext/>
      <w:spacing w:before="120" w:after="120" w:line="240" w:lineRule="auto"/>
      <w:outlineLvl w:val="1"/>
    </w:pPr>
    <w:rPr>
      <w:rFonts w:ascii="Arial" w:hAnsi="Arial"/>
      <w:b/>
      <w:sz w:val="28"/>
      <w:szCs w:val="28"/>
    </w:rPr>
  </w:style>
  <w:style w:type="paragraph" w:styleId="3">
    <w:name w:val="heading 3"/>
    <w:basedOn w:val="a"/>
    <w:next w:val="a"/>
    <w:qFormat/>
    <w:locked/>
    <w:rsid w:val="006E67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rsid w:val="006E4ED9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11"/>
    <w:locked/>
    <w:rsid w:val="006E4ED9"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locked/>
    <w:rsid w:val="006E4ED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locked/>
    <w:rsid w:val="006E4ED9"/>
    <w:rPr>
      <w:rFonts w:ascii="Arial" w:hAnsi="Arial" w:cs="Times New Roman"/>
      <w:b/>
      <w:sz w:val="28"/>
      <w:szCs w:val="28"/>
    </w:rPr>
  </w:style>
  <w:style w:type="paragraph" w:styleId="a0">
    <w:name w:val="Body Text Indent"/>
    <w:basedOn w:val="a"/>
    <w:link w:val="a4"/>
    <w:rsid w:val="006E4ED9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0"/>
    <w:locked/>
    <w:rsid w:val="006E4ED9"/>
    <w:rPr>
      <w:rFonts w:eastAsia="Times New Roman" w:cs="Times New Roman"/>
    </w:rPr>
  </w:style>
  <w:style w:type="table" w:styleId="a5">
    <w:name w:val="Table Grid"/>
    <w:basedOn w:val="a2"/>
    <w:rsid w:val="006E4ED9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E4ED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link w:val="a6"/>
    <w:locked/>
    <w:rsid w:val="006E4ED9"/>
    <w:rPr>
      <w:rFonts w:eastAsia="Times New Roman" w:cs="Times New Roman"/>
    </w:rPr>
  </w:style>
  <w:style w:type="paragraph" w:styleId="a8">
    <w:name w:val="footer"/>
    <w:basedOn w:val="a"/>
    <w:link w:val="a9"/>
    <w:rsid w:val="006E4ED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6E4ED9"/>
    <w:rPr>
      <w:rFonts w:eastAsia="Times New Roman" w:cs="Times New Roman"/>
    </w:rPr>
  </w:style>
  <w:style w:type="paragraph" w:styleId="aa">
    <w:name w:val="Balloon Text"/>
    <w:basedOn w:val="a"/>
    <w:link w:val="ab"/>
    <w:semiHidden/>
    <w:rsid w:val="006E4E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6E4ED9"/>
    <w:rPr>
      <w:rFonts w:ascii="Tahoma" w:hAnsi="Tahoma" w:cs="Tahoma"/>
      <w:sz w:val="16"/>
      <w:szCs w:val="16"/>
    </w:rPr>
  </w:style>
  <w:style w:type="table" w:customStyle="1" w:styleId="12">
    <w:name w:val="Сетка таблицы1"/>
    <w:rsid w:val="006E4E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6E4ED9"/>
    <w:rPr>
      <w:rFonts w:eastAsia="Times New Roman"/>
      <w:sz w:val="22"/>
      <w:szCs w:val="22"/>
      <w:lang w:eastAsia="en-US"/>
    </w:rPr>
  </w:style>
  <w:style w:type="paragraph" w:customStyle="1" w:styleId="14">
    <w:name w:val="Заголовок оглавления1"/>
    <w:basedOn w:val="1"/>
    <w:next w:val="a"/>
    <w:rsid w:val="006E4ED9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rsid w:val="006E4ED9"/>
    <w:pPr>
      <w:spacing w:after="100"/>
    </w:pPr>
  </w:style>
  <w:style w:type="paragraph" w:styleId="21">
    <w:name w:val="toc 2"/>
    <w:basedOn w:val="a"/>
    <w:next w:val="a"/>
    <w:autoRedefine/>
    <w:rsid w:val="006E4ED9"/>
    <w:pPr>
      <w:tabs>
        <w:tab w:val="left" w:pos="709"/>
        <w:tab w:val="right" w:leader="dot" w:pos="9627"/>
      </w:tabs>
      <w:spacing w:after="100"/>
      <w:ind w:left="220"/>
    </w:pPr>
  </w:style>
  <w:style w:type="character" w:styleId="ac">
    <w:name w:val="Hyperlink"/>
    <w:rsid w:val="006E4ED9"/>
    <w:rPr>
      <w:rFonts w:cs="Times New Roman"/>
      <w:color w:val="0000FF"/>
      <w:u w:val="single"/>
    </w:rPr>
  </w:style>
  <w:style w:type="table" w:customStyle="1" w:styleId="22">
    <w:name w:val="Сетка таблицы2"/>
    <w:rsid w:val="006E4E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rsid w:val="006E4E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4ED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rsid w:val="006E4ED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locked/>
    <w:rsid w:val="006E4ED9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6E4ED9"/>
    <w:rPr>
      <w:rFonts w:cs="Times New Roman"/>
      <w:vertAlign w:val="superscript"/>
    </w:rPr>
  </w:style>
  <w:style w:type="table" w:customStyle="1" w:styleId="4">
    <w:name w:val="Сетка таблицы4"/>
    <w:rsid w:val="006E4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6E4ED9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0">
    <w:name w:val="Title"/>
    <w:basedOn w:val="a"/>
    <w:next w:val="af1"/>
    <w:link w:val="af2"/>
    <w:qFormat/>
    <w:rsid w:val="006E4ED9"/>
    <w:pPr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u w:val="single"/>
      <w:lang w:eastAsia="ar-SA"/>
    </w:rPr>
  </w:style>
  <w:style w:type="character" w:customStyle="1" w:styleId="af2">
    <w:name w:val="Название Знак"/>
    <w:link w:val="af0"/>
    <w:locked/>
    <w:rsid w:val="006E4ED9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paragraph" w:styleId="af3">
    <w:name w:val="Normal (Web)"/>
    <w:basedOn w:val="a"/>
    <w:uiPriority w:val="99"/>
    <w:rsid w:val="006E4ED9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1">
    <w:name w:val="Subtitle"/>
    <w:basedOn w:val="a"/>
    <w:next w:val="a"/>
    <w:link w:val="af4"/>
    <w:qFormat/>
    <w:rsid w:val="006E4ED9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Подзаголовок Знак"/>
    <w:link w:val="af1"/>
    <w:locked/>
    <w:rsid w:val="006E4ED9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0">
    <w:name w:val="Сетка таблицы11"/>
    <w:rsid w:val="006E4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aliases w:val="Основной текст1,Основной текст Знак Знак,bt"/>
    <w:basedOn w:val="a"/>
    <w:link w:val="af6"/>
    <w:rsid w:val="006E4ED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Основной текст Знак"/>
    <w:aliases w:val="Основной текст1 Знак,Основной текст Знак Знак Знак,bt Знак"/>
    <w:link w:val="af5"/>
    <w:locked/>
    <w:rsid w:val="006E4ED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E4ED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locked/>
    <w:rsid w:val="006E4E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4E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E4ED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t">
    <w:name w:val="st"/>
    <w:rsid w:val="006E4ED9"/>
    <w:rPr>
      <w:rFonts w:cs="Times New Roman"/>
    </w:rPr>
  </w:style>
  <w:style w:type="character" w:styleId="af7">
    <w:name w:val="Emphasis"/>
    <w:qFormat/>
    <w:rsid w:val="006E4ED9"/>
    <w:rPr>
      <w:rFonts w:cs="Times New Roman"/>
      <w:i/>
      <w:iCs/>
    </w:rPr>
  </w:style>
  <w:style w:type="table" w:customStyle="1" w:styleId="120">
    <w:name w:val="Сетка таблицы12"/>
    <w:rsid w:val="006E4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6E4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6E4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9C7D80"/>
    <w:rPr>
      <w:rFonts w:cs="Times New Roman"/>
      <w:color w:val="008000"/>
    </w:rPr>
  </w:style>
  <w:style w:type="character" w:customStyle="1" w:styleId="af9">
    <w:name w:val="Цветовое выделение"/>
    <w:uiPriority w:val="99"/>
    <w:rsid w:val="008D7AF7"/>
    <w:rPr>
      <w:b/>
      <w:color w:val="000080"/>
    </w:rPr>
  </w:style>
  <w:style w:type="paragraph" w:customStyle="1" w:styleId="afa">
    <w:name w:val="Нормальный (таблица)"/>
    <w:basedOn w:val="a"/>
    <w:next w:val="a"/>
    <w:uiPriority w:val="99"/>
    <w:rsid w:val="008D7A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8D7A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31">
    <w:name w:val="Body Text Indent 3"/>
    <w:basedOn w:val="a"/>
    <w:link w:val="32"/>
    <w:rsid w:val="003643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36434B"/>
    <w:rPr>
      <w:sz w:val="16"/>
      <w:szCs w:val="16"/>
      <w:lang w:eastAsia="en-US"/>
    </w:rPr>
  </w:style>
  <w:style w:type="paragraph" w:customStyle="1" w:styleId="western">
    <w:name w:val="western"/>
    <w:basedOn w:val="a"/>
    <w:rsid w:val="00F82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8214E"/>
    <w:rPr>
      <w:rFonts w:cs="Times New Roman"/>
    </w:rPr>
  </w:style>
  <w:style w:type="paragraph" w:styleId="afc">
    <w:name w:val="List Paragraph"/>
    <w:basedOn w:val="a"/>
    <w:uiPriority w:val="34"/>
    <w:qFormat/>
    <w:rsid w:val="007B6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12604.0" TargetMode="Externa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81C534AC1618B38338B7138DDEB14344F59B417381706259B468524054C32ECBB30FCA5546109B5D4A4FB66DK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C534AC1618B38338B7138DDEB14344F59B417381706259B468524054C32ECBB30FCA5546109B5D4A4FB16DK7O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hyperlink" Target="consultantplus://offline/ref=81C534AC1618B38338B7138DDEB14344F59B417381706259B468524054C32ECBB30FCA5546109B5D4A4FB36DK0O" TargetMode="External"/><Relationship Id="rId19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4294056756</TotalTime>
  <Pages>30</Pages>
  <Words>7959</Words>
  <Characters>45368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53221</CharactersWithSpaces>
  <SharedDoc>false</SharedDoc>
  <HLinks>
    <vt:vector size="66" baseType="variant">
      <vt:variant>
        <vt:i4>1441874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consultantplus://offline/ref=81C534AC1618B38338B7138DDEB14344F59B417381706259B468524054C32ECBB30FCA5546109B5D4A4FBD6DK2O</vt:lpwstr>
      </vt:variant>
      <vt:variant>
        <vt:lpwstr/>
      </vt:variant>
      <vt:variant>
        <vt:i4>1441798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consultantplus://offline/ref=81C534AC1618B38338B7138DDEB14344F59B417381706259B468524054C32ECBB30FCA5546109B5D4A4FB16DK3O</vt:lpwstr>
      </vt:variant>
      <vt:variant>
        <vt:lpwstr/>
      </vt:variant>
      <vt:variant>
        <vt:i4>1441798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consultantplus://offline/ref=81C534AC1618B38338B7138DDEB14344F59B417381706259B468524054C32ECBB30FCA5546109B5D4A4FB66DK4O</vt:lpwstr>
      </vt:variant>
      <vt:variant>
        <vt:lpwstr/>
      </vt:variant>
      <vt:variant>
        <vt:i4>1441794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consultantplus://offline/ref=81C534AC1618B38338B7138DDEB14344F59B417381706259B468524054C32ECBB30FCA5546109B5D4A4FB16DK7O</vt:lpwstr>
      </vt:variant>
      <vt:variant>
        <vt:lpwstr/>
      </vt:variant>
      <vt:variant>
        <vt:i4>1441792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consultantplus://offline/ref=81C534AC1618B38338B7138DDEB14344F59B417381706259B468524054C32ECBB30FCA5546109B5D4A4FB36DK7O</vt:lpwstr>
      </vt:variant>
      <vt:variant>
        <vt:lpwstr/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1441874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consultantplus://offline/ref=81C534AC1618B38338B7138DDEB14344F59B417381706259B468524054C32ECBB30FCA5546109B5D4A4FBD6DK2O</vt:lpwstr>
      </vt:variant>
      <vt:variant>
        <vt:lpwstr/>
      </vt:variant>
      <vt:variant>
        <vt:i4>1441799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consultantplus://offline/ref=81C534AC1618B38338B7138DDEB14344F59B417381706259B468524054C32ECBB30FCA5546109B5D4A4FB36DK0O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consultantplus://offline/ref=81C534AC1618B38338B7138DDEB14344F59B417381706259B468524054C32ECBB30FCA5546109B5D4A4FB16DK7O</vt:lpwstr>
      </vt:variant>
      <vt:variant>
        <vt:lpwstr/>
      </vt:variant>
      <vt:variant>
        <vt:i4>1441792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consultantplus://offline/ref=81C534AC1618B38338B7138DDEB14344F59B417381706259B468524054C32ECBB30FCA5546109B5D4A4FB36DK7O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3</cp:revision>
  <cp:lastPrinted>2017-02-20T15:52:00Z</cp:lastPrinted>
  <dcterms:created xsi:type="dcterms:W3CDTF">2014-09-29T11:59:00Z</dcterms:created>
  <dcterms:modified xsi:type="dcterms:W3CDTF">2015-05-28T16:00:00Z</dcterms:modified>
</cp:coreProperties>
</file>