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3" w:type="dxa"/>
        <w:tblInd w:w="-34" w:type="dxa"/>
        <w:tblLook w:val="01E0"/>
      </w:tblPr>
      <w:tblGrid>
        <w:gridCol w:w="4819"/>
        <w:gridCol w:w="283"/>
        <w:gridCol w:w="4111"/>
      </w:tblGrid>
      <w:tr w:rsidR="00CC2092" w:rsidRPr="00CC2092" w:rsidTr="00580646">
        <w:tc>
          <w:tcPr>
            <w:tcW w:w="4819" w:type="dxa"/>
          </w:tcPr>
          <w:p w:rsidR="00CC2092" w:rsidRPr="00CC2092" w:rsidRDefault="00CC2092" w:rsidP="00CC20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C2092">
              <w:rPr>
                <w:rFonts w:ascii="Times New Roman" w:eastAsia="Calibri" w:hAnsi="Times New Roman" w:cs="Times New Roman"/>
                <w:b/>
                <w:lang w:eastAsia="en-US"/>
              </w:rPr>
              <w:t>ПОСТАНОВЛЕНИЕ</w:t>
            </w:r>
          </w:p>
          <w:p w:rsidR="00CC2092" w:rsidRPr="00CC2092" w:rsidRDefault="00CC2092" w:rsidP="00CC20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C2092">
              <w:rPr>
                <w:rFonts w:ascii="Times New Roman" w:eastAsia="Calibri" w:hAnsi="Times New Roman" w:cs="Times New Roman"/>
                <w:b/>
                <w:lang w:eastAsia="en-US"/>
              </w:rPr>
              <w:t>АДМИНИСТРАЦИИ ЛАГАНСКОГО ГОРОДСКОГО МУНИЦИПАЛЬНОГО ОБРАЗОВАНИЯ</w:t>
            </w:r>
            <w:r w:rsidRPr="00CC2092">
              <w:rPr>
                <w:rFonts w:ascii="Times New Roman" w:eastAsia="Calibri" w:hAnsi="Times New Roman" w:cs="Times New Roman"/>
                <w:b/>
                <w:lang w:eastAsia="en-US"/>
              </w:rPr>
              <w:br/>
              <w:t>РЕСПУБЛИКИ КАЛМЫКИЯ</w:t>
            </w:r>
          </w:p>
        </w:tc>
        <w:tc>
          <w:tcPr>
            <w:tcW w:w="283" w:type="dxa"/>
          </w:tcPr>
          <w:p w:rsidR="00CC2092" w:rsidRPr="00CC2092" w:rsidRDefault="00CC2092" w:rsidP="00CC20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111" w:type="dxa"/>
          </w:tcPr>
          <w:p w:rsidR="00CC2092" w:rsidRPr="00CC2092" w:rsidRDefault="00CC2092" w:rsidP="00CC20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C2092">
              <w:rPr>
                <w:rFonts w:ascii="Times New Roman" w:eastAsia="Calibri" w:hAnsi="Times New Roman" w:cs="Times New Roman"/>
                <w:b/>
                <w:lang w:eastAsia="en-US"/>
              </w:rPr>
              <w:t>ХАЛЬМГ ТАН</w:t>
            </w:r>
            <w:proofErr w:type="gramStart"/>
            <w:r w:rsidRPr="00CC2092">
              <w:rPr>
                <w:rFonts w:ascii="Times New Roman" w:eastAsia="Calibri" w:hAnsi="Times New Roman" w:cs="Times New Roman"/>
                <w:b/>
                <w:lang w:eastAsia="en-US"/>
              </w:rPr>
              <w:t>h</w:t>
            </w:r>
            <w:proofErr w:type="gramEnd"/>
            <w:r w:rsidRPr="00CC2092">
              <w:rPr>
                <w:rFonts w:ascii="Times New Roman" w:eastAsia="Calibri" w:hAnsi="Times New Roman" w:cs="Times New Roman"/>
                <w:b/>
                <w:lang w:eastAsia="en-US"/>
              </w:rPr>
              <w:t>ЧИН</w:t>
            </w:r>
          </w:p>
          <w:p w:rsidR="00CC2092" w:rsidRPr="00CC2092" w:rsidRDefault="00CC2092" w:rsidP="00CC20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C2092">
              <w:rPr>
                <w:rFonts w:ascii="Times New Roman" w:eastAsia="Calibri" w:hAnsi="Times New Roman" w:cs="Times New Roman"/>
                <w:b/>
                <w:lang w:eastAsia="en-US"/>
              </w:rPr>
              <w:t>ЛАГАНЬ БАЛ</w:t>
            </w:r>
            <w:proofErr w:type="gramStart"/>
            <w:r w:rsidRPr="00CC2092">
              <w:rPr>
                <w:rFonts w:ascii="Times New Roman" w:eastAsia="Calibri" w:hAnsi="Times New Roman" w:cs="Times New Roman"/>
                <w:b/>
                <w:lang w:eastAsia="en-US"/>
              </w:rPr>
              <w:t>h</w:t>
            </w:r>
            <w:proofErr w:type="gramEnd"/>
            <w:r w:rsidRPr="00CC2092">
              <w:rPr>
                <w:rFonts w:ascii="Times New Roman" w:eastAsia="Calibri" w:hAnsi="Times New Roman" w:cs="Times New Roman"/>
                <w:b/>
                <w:lang w:eastAsia="en-US"/>
              </w:rPr>
              <w:t>СНА</w:t>
            </w:r>
          </w:p>
          <w:p w:rsidR="00CC2092" w:rsidRPr="00CC2092" w:rsidRDefault="00CC2092" w:rsidP="00CC20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C2092">
              <w:rPr>
                <w:rFonts w:ascii="Times New Roman" w:eastAsia="Calibri" w:hAnsi="Times New Roman" w:cs="Times New Roman"/>
                <w:b/>
                <w:lang w:eastAsia="en-US"/>
              </w:rPr>
              <w:t>МУНИЦИПАЛЬН Б</w:t>
            </w:r>
            <w:proofErr w:type="gramStart"/>
            <w:r w:rsidRPr="00CC2092">
              <w:rPr>
                <w:rFonts w:ascii="Times New Roman" w:eastAsia="Calibri" w:hAnsi="Times New Roman" w:cs="Times New Roman"/>
                <w:b/>
                <w:lang w:eastAsia="en-US"/>
              </w:rPr>
              <w:t>Y</w:t>
            </w:r>
            <w:proofErr w:type="gramEnd"/>
            <w:r w:rsidRPr="00CC2092">
              <w:rPr>
                <w:rFonts w:ascii="Times New Roman" w:eastAsia="Calibri" w:hAnsi="Times New Roman" w:cs="Times New Roman"/>
                <w:b/>
                <w:lang w:eastAsia="en-US"/>
              </w:rPr>
              <w:t>РДЭЦИИН</w:t>
            </w:r>
          </w:p>
          <w:p w:rsidR="00CC2092" w:rsidRPr="00CC2092" w:rsidRDefault="00CC2092" w:rsidP="00CC20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C2092">
              <w:rPr>
                <w:rFonts w:ascii="Times New Roman" w:eastAsia="Calibri" w:hAnsi="Times New Roman" w:cs="Times New Roman"/>
                <w:b/>
                <w:lang w:eastAsia="en-US"/>
              </w:rPr>
              <w:t>АДМИНИСТРАЦИН</w:t>
            </w:r>
          </w:p>
          <w:p w:rsidR="00CC2092" w:rsidRPr="00CC2092" w:rsidRDefault="00CC2092" w:rsidP="00CC209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C2092">
              <w:rPr>
                <w:rFonts w:ascii="Times New Roman" w:eastAsia="Calibri" w:hAnsi="Times New Roman" w:cs="Times New Roman"/>
                <w:b/>
                <w:lang w:eastAsia="en-US"/>
              </w:rPr>
              <w:t>ТОГТАВР</w:t>
            </w:r>
          </w:p>
        </w:tc>
      </w:tr>
    </w:tbl>
    <w:p w:rsidR="00CC2092" w:rsidRPr="00CC2092" w:rsidRDefault="00CC2092" w:rsidP="00CC2092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____________________________________________________________________________________</w:t>
      </w:r>
    </w:p>
    <w:p w:rsidR="00CC2092" w:rsidRDefault="00CC2092" w:rsidP="00CC2092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CC2092" w:rsidRPr="00CC2092" w:rsidRDefault="00CC2092" w:rsidP="00CC2092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C2092">
        <w:rPr>
          <w:rFonts w:ascii="Times New Roman" w:eastAsia="Calibri" w:hAnsi="Times New Roman" w:cs="Times New Roman"/>
          <w:b/>
          <w:lang w:eastAsia="en-US"/>
        </w:rPr>
        <w:t xml:space="preserve">10 марта 2016 г. </w:t>
      </w:r>
      <w:r w:rsidRPr="00CC2092">
        <w:rPr>
          <w:rFonts w:ascii="Times New Roman" w:eastAsia="Calibri" w:hAnsi="Times New Roman" w:cs="Times New Roman"/>
          <w:b/>
          <w:lang w:eastAsia="en-US"/>
        </w:rPr>
        <w:tab/>
      </w:r>
      <w:r w:rsidRPr="00CC2092">
        <w:rPr>
          <w:rFonts w:ascii="Times New Roman" w:eastAsia="Calibri" w:hAnsi="Times New Roman" w:cs="Times New Roman"/>
          <w:b/>
          <w:lang w:eastAsia="en-US"/>
        </w:rPr>
        <w:tab/>
      </w:r>
      <w:r w:rsidRPr="00CC2092">
        <w:rPr>
          <w:rFonts w:ascii="Times New Roman" w:eastAsia="Calibri" w:hAnsi="Times New Roman" w:cs="Times New Roman"/>
          <w:b/>
          <w:lang w:eastAsia="en-US"/>
        </w:rPr>
        <w:tab/>
      </w:r>
      <w:r w:rsidRPr="00CC2092">
        <w:rPr>
          <w:rFonts w:ascii="Times New Roman" w:eastAsia="Calibri" w:hAnsi="Times New Roman" w:cs="Times New Roman"/>
          <w:b/>
          <w:lang w:eastAsia="en-US"/>
        </w:rPr>
        <w:tab/>
      </w:r>
      <w:r w:rsidRPr="00CC2092">
        <w:rPr>
          <w:rFonts w:ascii="Times New Roman" w:eastAsia="Calibri" w:hAnsi="Times New Roman" w:cs="Times New Roman"/>
          <w:b/>
          <w:lang w:eastAsia="en-US"/>
        </w:rPr>
        <w:tab/>
      </w:r>
      <w:r w:rsidRPr="00CC2092">
        <w:rPr>
          <w:rFonts w:ascii="Times New Roman" w:eastAsia="Calibri" w:hAnsi="Times New Roman" w:cs="Times New Roman"/>
          <w:b/>
          <w:lang w:eastAsia="en-US"/>
        </w:rPr>
        <w:tab/>
      </w:r>
      <w:r w:rsidRPr="00CC2092">
        <w:rPr>
          <w:rFonts w:ascii="Times New Roman" w:eastAsia="Calibri" w:hAnsi="Times New Roman" w:cs="Times New Roman"/>
          <w:b/>
          <w:lang w:eastAsia="en-US"/>
        </w:rPr>
        <w:tab/>
      </w:r>
      <w:r w:rsidRPr="00CC2092">
        <w:rPr>
          <w:rFonts w:ascii="Times New Roman" w:eastAsia="Calibri" w:hAnsi="Times New Roman" w:cs="Times New Roman"/>
          <w:b/>
          <w:lang w:eastAsia="en-US"/>
        </w:rPr>
        <w:tab/>
      </w:r>
      <w:r w:rsidRPr="00CC2092">
        <w:rPr>
          <w:rFonts w:ascii="Times New Roman" w:eastAsia="Calibri" w:hAnsi="Times New Roman" w:cs="Times New Roman"/>
          <w:b/>
          <w:lang w:eastAsia="en-US"/>
        </w:rPr>
        <w:tab/>
        <w:t>№ 31</w:t>
      </w:r>
    </w:p>
    <w:p w:rsidR="00CC2092" w:rsidRPr="00CC2092" w:rsidRDefault="00CC2092" w:rsidP="00CC2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C2092" w:rsidRPr="00CC2092" w:rsidRDefault="00CC2092" w:rsidP="00CC2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Об обеспечении противопожарной безопасности</w:t>
      </w:r>
    </w:p>
    <w:p w:rsidR="00CC2092" w:rsidRPr="00CC2092" w:rsidRDefault="00CC2092" w:rsidP="00CC2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 xml:space="preserve">на территории Лаганского </w:t>
      </w:r>
      <w:proofErr w:type="gramStart"/>
      <w:r w:rsidRPr="00CC2092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CC2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092" w:rsidRPr="00CC2092" w:rsidRDefault="00CC2092" w:rsidP="00CC2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C2092" w:rsidRPr="00CC2092" w:rsidRDefault="00CC2092" w:rsidP="00CC2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 xml:space="preserve">Республики Калмыкия в </w:t>
      </w:r>
      <w:proofErr w:type="gramStart"/>
      <w:r w:rsidRPr="00CC2092">
        <w:rPr>
          <w:rFonts w:ascii="Times New Roman" w:hAnsi="Times New Roman" w:cs="Times New Roman"/>
          <w:sz w:val="24"/>
          <w:szCs w:val="24"/>
        </w:rPr>
        <w:t>пожароопасный</w:t>
      </w:r>
      <w:proofErr w:type="gramEnd"/>
      <w:r w:rsidRPr="00CC2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092" w:rsidRPr="00CC2092" w:rsidRDefault="00CC2092" w:rsidP="00CC2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092">
        <w:rPr>
          <w:rFonts w:ascii="Times New Roman" w:hAnsi="Times New Roman" w:cs="Times New Roman"/>
          <w:sz w:val="24"/>
          <w:szCs w:val="24"/>
        </w:rPr>
        <w:t>весенне</w:t>
      </w:r>
      <w:proofErr w:type="spellEnd"/>
      <w:r w:rsidRPr="00CC2092">
        <w:rPr>
          <w:rFonts w:ascii="Times New Roman" w:hAnsi="Times New Roman" w:cs="Times New Roman"/>
          <w:sz w:val="24"/>
          <w:szCs w:val="24"/>
        </w:rPr>
        <w:t>–летний период 2016 года</w:t>
      </w:r>
    </w:p>
    <w:p w:rsidR="00CC2092" w:rsidRPr="00CC2092" w:rsidRDefault="00CC2092" w:rsidP="00CC2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092">
        <w:rPr>
          <w:rFonts w:ascii="Times New Roman" w:hAnsi="Times New Roman" w:cs="Times New Roman"/>
          <w:sz w:val="24"/>
          <w:szCs w:val="24"/>
        </w:rPr>
        <w:t>В соответствии со статьей 18 Федерального закона от 21.12.1994 г. № 69-ФЗ «О пожарной безопасности», статьей 11 Федерального закона от 21.12.1994 г. № 68-ФЗ «О защите населения и территорий от чрезвычайных ситуаций природного и техногенного характера», статьёй 53 Лесного кодекса Российской Федерации и в целях  обеспечения пожарной безопасности, предупреждения чрезвычайных ситуаций, связанных с природными пожарами  в весенне-летний пожароопасный период 2016 года  Администрация</w:t>
      </w:r>
      <w:proofErr w:type="gramEnd"/>
      <w:r w:rsidRPr="00CC2092">
        <w:rPr>
          <w:rFonts w:ascii="Times New Roman" w:hAnsi="Times New Roman" w:cs="Times New Roman"/>
          <w:sz w:val="24"/>
          <w:szCs w:val="24"/>
        </w:rPr>
        <w:t xml:space="preserve"> Лаганского городского муниципального образования Республики Калмыкия </w:t>
      </w:r>
    </w:p>
    <w:p w:rsidR="00CC2092" w:rsidRPr="00CC2092" w:rsidRDefault="00CC2092" w:rsidP="00CC20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C2092" w:rsidRPr="00CC2092" w:rsidRDefault="00CC2092" w:rsidP="00CC209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C2092" w:rsidRPr="00CC2092" w:rsidRDefault="00CC2092" w:rsidP="00CC209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1. Комиссии по чрезвычайным ситуациям и пожарной безопасности  Лаганского городского муниципального образования Республики Калмыкия:</w:t>
      </w:r>
    </w:p>
    <w:p w:rsidR="00CC2092" w:rsidRPr="00CC2092" w:rsidRDefault="00CC2092" w:rsidP="00CC2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 xml:space="preserve">          - откорректировать планы привлечения сил и средств на тушение ландшафтных пожаров в части привлечения техники крестьянских (фермерских) хозяйств, сельскохозяйственных производственных кооперативов и других организаций для тушения степных  пожаров;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 xml:space="preserve">  -  рассматривать на заседаниях вопросы по обеспечению пожарной безопасности граждан на территории муниципального образования, организовать </w:t>
      </w:r>
      <w:proofErr w:type="gramStart"/>
      <w:r w:rsidRPr="00CC20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2092">
        <w:rPr>
          <w:rFonts w:ascii="Times New Roman" w:hAnsi="Times New Roman" w:cs="Times New Roman"/>
          <w:sz w:val="24"/>
          <w:szCs w:val="24"/>
        </w:rPr>
        <w:t xml:space="preserve"> исполнением ранее принятых решений Комиссии.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2. Рекомендовать руководителям учреждений, организаций, предприятий всех форм собственности, расположенных на территории Лаганского городского муниципального образования Республики Калмыкия в срок до 1 мая 2016 г.: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- проанализировать состояние пожарной безопасности объектов и закреплённых территорий;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 xml:space="preserve">- усилить </w:t>
      </w:r>
      <w:hyperlink r:id="rId4" w:tooltip="Ведомство" w:history="1">
        <w:r w:rsidRPr="00CC2092">
          <w:rPr>
            <w:rFonts w:ascii="Times New Roman" w:hAnsi="Times New Roman" w:cs="Times New Roman"/>
            <w:sz w:val="24"/>
            <w:szCs w:val="24"/>
          </w:rPr>
          <w:t>ведомственный</w:t>
        </w:r>
      </w:hyperlink>
      <w:r w:rsidRPr="00CC209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C20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2092">
        <w:rPr>
          <w:rFonts w:ascii="Times New Roman" w:hAnsi="Times New Roman" w:cs="Times New Roman"/>
          <w:sz w:val="24"/>
          <w:szCs w:val="24"/>
        </w:rPr>
        <w:t xml:space="preserve"> соблюдением требований пожарной безопасности на подведомственных объектах;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- оборудовать уголки пожарной безопасности с информацией о требованиях пожарной безопасности;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- организовать обучение мерам пожарной безопасности работников организаций в соответствии с требованиями норм пожарной безопасности;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2092">
        <w:rPr>
          <w:rFonts w:ascii="Times New Roman" w:eastAsia="Times New Roman" w:hAnsi="Times New Roman" w:cs="Times New Roman"/>
          <w:sz w:val="24"/>
          <w:szCs w:val="24"/>
        </w:rPr>
        <w:t>- организовать и провести выкос и уборку сухой травы и сгораемого мусора на закрепленных и прилегающих территориях;</w:t>
      </w:r>
    </w:p>
    <w:p w:rsidR="00CC2092" w:rsidRPr="00CC2092" w:rsidRDefault="00CC2092" w:rsidP="00CC2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 xml:space="preserve">        -  подготовить источники противопожарного водоснабжения для целей пожаротушения;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- подготовить имеющуюся технику к пожароопасному сезону;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- обеспечить объекты первичными средствами пожаротушения, противопожарным водоснабжением и пожарным инвентарем;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lastRenderedPageBreak/>
        <w:t>- обеспечить условия для беспрепятственного подъезда пожарных машин ко всем зданиям и сооружениям, местам размещения средств тушения пожаров;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- организовать проведение  противопожарной опашки закрепленных территорий, отдельно стоящих объектов (животноводческие стоянки, центральные распределительные подстанции, газораспределительные станции, автозаправочные станции, полевые станы и другие объекты), расположенных в зоне возникновения возможных ландшафтных пожаров;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- обеспечить предоставление необходимых имеющихся сил, средств и техники для предотвращения возникновения и ликвидации пожаров.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 xml:space="preserve">  3. Администрации Лаганского городского муниципального образования Республики Калмыкия: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- провести проверку состояния пожарных гидрантов и пожарных водоемов на территории поселения до 20 мая 2016 года.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-  организовать информирование населения через средства массовой информации по вопросам соблюдения мер пожарной безопасности, о требованиях по предупреждению пожаров и  действиям  в случае их возникновения;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- осуществлять мониторинг развития пожарной обстановки территории муниципального образования;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- обеспечить оказание содействия органам государственной власти Республики Калмыкия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- совместно с заинтересованными органами и организациями</w:t>
      </w:r>
      <w:r w:rsidRPr="00CC2092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 разработать </w:t>
      </w:r>
      <w:r w:rsidRPr="00CC2092">
        <w:rPr>
          <w:rFonts w:ascii="Times New Roman" w:hAnsi="Times New Roman" w:cs="Times New Roman"/>
          <w:sz w:val="24"/>
          <w:szCs w:val="24"/>
        </w:rPr>
        <w:t xml:space="preserve">и распространить </w:t>
      </w:r>
      <w:r w:rsidRPr="00CC2092"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</w:rPr>
        <w:t xml:space="preserve">листовки, памятки по </w:t>
      </w:r>
      <w:r w:rsidRPr="00CC2092">
        <w:rPr>
          <w:rFonts w:ascii="Times New Roman" w:hAnsi="Times New Roman" w:cs="Times New Roman"/>
          <w:sz w:val="24"/>
          <w:szCs w:val="24"/>
        </w:rPr>
        <w:t>вопросу соблюдения требований пожарной безопасности на производстве и в быту;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- обеспечить публикацию в средствах массовой информации и  размещение на официальном сайте Лаганского ГМО РК материалов, посвященных вопросам пожарной безопасности;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- обеспечить проведение противопожарного обустройства вдоль автомобильных дорог общего пользования муниципального значения (скашивание травы на обочинах);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- для ликвидации природных (степных), ландшафтных пожаров организовывать привлечение сил и средств организаций независимо от форм собственности;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 xml:space="preserve">- организовать дежурство водовозов и другой техники, приспособленной для целей пожаротушения, обеспечив их горюче-смазочными материалами; </w:t>
      </w:r>
    </w:p>
    <w:p w:rsidR="00CC2092" w:rsidRPr="00CC2092" w:rsidRDefault="00CC2092" w:rsidP="00CC2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 xml:space="preserve">         - создать условия для забора воды на цели пожаротушения из источников противопожарного водоснабжения;</w:t>
      </w:r>
    </w:p>
    <w:p w:rsidR="00CC2092" w:rsidRPr="00CC2092" w:rsidRDefault="00CC2092" w:rsidP="00CC2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 xml:space="preserve"> </w:t>
      </w:r>
      <w:r w:rsidRPr="00CC2092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CC2092">
        <w:rPr>
          <w:rFonts w:ascii="Times New Roman" w:eastAsia="Times New Roman" w:hAnsi="Times New Roman" w:cs="Times New Roman"/>
          <w:sz w:val="24"/>
          <w:szCs w:val="24"/>
        </w:rPr>
        <w:t>проинструктировать и проверить готовность сил и сре</w:t>
      </w:r>
      <w:proofErr w:type="gramStart"/>
      <w:r w:rsidRPr="00CC2092">
        <w:rPr>
          <w:rFonts w:ascii="Times New Roman" w:eastAsia="Times New Roman" w:hAnsi="Times New Roman" w:cs="Times New Roman"/>
          <w:sz w:val="24"/>
          <w:szCs w:val="24"/>
        </w:rPr>
        <w:t>дств чл</w:t>
      </w:r>
      <w:proofErr w:type="gramEnd"/>
      <w:r w:rsidRPr="00CC2092">
        <w:rPr>
          <w:rFonts w:ascii="Times New Roman" w:eastAsia="Times New Roman" w:hAnsi="Times New Roman" w:cs="Times New Roman"/>
          <w:sz w:val="24"/>
          <w:szCs w:val="24"/>
        </w:rPr>
        <w:t xml:space="preserve">енов </w:t>
      </w:r>
      <w:r w:rsidRPr="00CC2092">
        <w:rPr>
          <w:rFonts w:ascii="Times New Roman" w:hAnsi="Times New Roman" w:cs="Times New Roman"/>
          <w:sz w:val="24"/>
          <w:szCs w:val="24"/>
        </w:rPr>
        <w:t>добровольной пожарной дружины.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4. Рекомендовать населению Лаганского городского муниципального образования Республики Калмыкия  принять неотложные меры, направленные на обеспечение пожарной безопасности;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- организовать очистку территорий, прилегающих к жилым домам, дачным и иным постройкам, от горючих отходов, мусора, тары, опавших листьев, сухой травы;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- обеспечить наличие на участках  первичных средств  пожаротушения (багры, лопаты, емкости с водой и т. п.).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5. Запретить в пожароопасный  период  разведение костров, сжигание мусора,  сухой травы и тростника на территории жилых массивов, в  степи, огородах, сенокосах, пастбищах,</w:t>
      </w:r>
      <w:r w:rsidRPr="00CC2092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CC2092">
        <w:rPr>
          <w:rFonts w:ascii="Times New Roman" w:hAnsi="Times New Roman" w:cs="Times New Roman"/>
          <w:sz w:val="24"/>
          <w:szCs w:val="24"/>
        </w:rPr>
        <w:t>дачных и полевых массивах.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C209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CC2092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 Лаганского </w:t>
      </w:r>
      <w:r>
        <w:rPr>
          <w:rFonts w:ascii="Times New Roman" w:hAnsi="Times New Roman" w:cs="Times New Roman"/>
          <w:sz w:val="24"/>
          <w:szCs w:val="24"/>
        </w:rPr>
        <w:t xml:space="preserve">ГМО РК </w:t>
      </w:r>
      <w:r w:rsidRPr="00CC2092">
        <w:rPr>
          <w:rFonts w:ascii="Times New Roman" w:hAnsi="Times New Roman" w:cs="Times New Roman"/>
          <w:sz w:val="24"/>
          <w:szCs w:val="24"/>
        </w:rPr>
        <w:t>в сети «Интернет».</w:t>
      </w:r>
    </w:p>
    <w:p w:rsidR="00CC2092" w:rsidRPr="00CC2092" w:rsidRDefault="00CC2092" w:rsidP="00CC209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 xml:space="preserve">7. Контроль по выполнению настоящего постановления оставляю за собой. </w:t>
      </w:r>
    </w:p>
    <w:p w:rsidR="00CC2092" w:rsidRPr="00CC2092" w:rsidRDefault="00CC2092" w:rsidP="00CC2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 </w:t>
      </w:r>
    </w:p>
    <w:p w:rsidR="00CC2092" w:rsidRPr="00CC2092" w:rsidRDefault="00CC2092" w:rsidP="00CC2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 xml:space="preserve">Глава Лаганского </w:t>
      </w:r>
      <w:proofErr w:type="gramStart"/>
      <w:r w:rsidRPr="00CC2092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CC2092" w:rsidRPr="00CC2092" w:rsidRDefault="00CC2092" w:rsidP="00CC209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C209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046C7" w:rsidRDefault="00CC2092" w:rsidP="00CC2092">
      <w:pPr>
        <w:pStyle w:val="a5"/>
        <w:jc w:val="both"/>
      </w:pPr>
      <w:r w:rsidRPr="00CC2092">
        <w:rPr>
          <w:rFonts w:ascii="Times New Roman" w:hAnsi="Times New Roman" w:cs="Times New Roman"/>
          <w:sz w:val="24"/>
          <w:szCs w:val="24"/>
        </w:rPr>
        <w:t xml:space="preserve">Республики Калмыкия (ахлачи) </w:t>
      </w:r>
      <w:r w:rsidRPr="00CC2092">
        <w:rPr>
          <w:rFonts w:ascii="Times New Roman" w:hAnsi="Times New Roman" w:cs="Times New Roman"/>
          <w:sz w:val="24"/>
          <w:szCs w:val="24"/>
        </w:rPr>
        <w:tab/>
      </w:r>
      <w:r w:rsidRPr="00CC2092">
        <w:rPr>
          <w:rFonts w:ascii="Times New Roman" w:hAnsi="Times New Roman" w:cs="Times New Roman"/>
          <w:sz w:val="24"/>
          <w:szCs w:val="24"/>
        </w:rPr>
        <w:tab/>
      </w:r>
      <w:r w:rsidRPr="00CC2092">
        <w:rPr>
          <w:rFonts w:ascii="Times New Roman" w:hAnsi="Times New Roman" w:cs="Times New Roman"/>
          <w:sz w:val="24"/>
          <w:szCs w:val="24"/>
        </w:rPr>
        <w:tab/>
      </w:r>
      <w:r w:rsidRPr="00CC2092">
        <w:rPr>
          <w:rFonts w:ascii="Times New Roman" w:hAnsi="Times New Roman" w:cs="Times New Roman"/>
          <w:sz w:val="24"/>
          <w:szCs w:val="24"/>
        </w:rPr>
        <w:tab/>
      </w:r>
      <w:r w:rsidRPr="00CC2092">
        <w:rPr>
          <w:rFonts w:ascii="Times New Roman" w:hAnsi="Times New Roman" w:cs="Times New Roman"/>
          <w:sz w:val="24"/>
          <w:szCs w:val="24"/>
        </w:rPr>
        <w:tab/>
      </w:r>
      <w:r w:rsidRPr="00CC2092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2092">
        <w:rPr>
          <w:rFonts w:ascii="Times New Roman" w:hAnsi="Times New Roman" w:cs="Times New Roman"/>
          <w:sz w:val="24"/>
          <w:szCs w:val="24"/>
        </w:rPr>
        <w:t>Очиров Г.У.</w:t>
      </w:r>
    </w:p>
    <w:sectPr w:rsidR="008046C7" w:rsidSect="00CC2092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092"/>
    <w:rsid w:val="00345793"/>
    <w:rsid w:val="008046C7"/>
    <w:rsid w:val="009D1013"/>
    <w:rsid w:val="00CC2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13"/>
  </w:style>
  <w:style w:type="paragraph" w:styleId="2">
    <w:name w:val="heading 2"/>
    <w:basedOn w:val="a"/>
    <w:next w:val="a"/>
    <w:link w:val="20"/>
    <w:uiPriority w:val="9"/>
    <w:unhideWhenUsed/>
    <w:qFormat/>
    <w:rsid w:val="00CC209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209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CC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j">
    <w:name w:val="_aj"/>
    <w:basedOn w:val="a"/>
    <w:rsid w:val="00CC2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C2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4">
    <w:name w:val="Emphasis"/>
    <w:uiPriority w:val="20"/>
    <w:qFormat/>
    <w:rsid w:val="00CC2092"/>
    <w:rPr>
      <w:i/>
      <w:iCs/>
    </w:rPr>
  </w:style>
  <w:style w:type="paragraph" w:styleId="a5">
    <w:name w:val="No Spacing"/>
    <w:uiPriority w:val="1"/>
    <w:qFormat/>
    <w:rsid w:val="00CC20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ndia.ru/text/category/vedom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887</Words>
  <Characters>5056</Characters>
  <Application>Microsoft Office Word</Application>
  <DocSecurity>0</DocSecurity>
  <Lines>42</Lines>
  <Paragraphs>11</Paragraphs>
  <ScaleCrop>false</ScaleCrop>
  <Company>Grizli777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2016-03-15T07:30:00Z</cp:lastPrinted>
  <dcterms:created xsi:type="dcterms:W3CDTF">2016-03-15T07:26:00Z</dcterms:created>
  <dcterms:modified xsi:type="dcterms:W3CDTF">2016-04-13T13:36:00Z</dcterms:modified>
</cp:coreProperties>
</file>