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99" w:rsidRPr="00390C99" w:rsidRDefault="00390C99" w:rsidP="00390C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C99">
        <w:rPr>
          <w:rFonts w:ascii="Times New Roman" w:hAnsi="Times New Roman" w:cs="Times New Roman"/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 w:rsidR="00390C99" w:rsidRPr="00390C99" w:rsidRDefault="00390C99" w:rsidP="00390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C99">
        <w:rPr>
          <w:rFonts w:ascii="Times New Roman" w:hAnsi="Times New Roman" w:cs="Times New Roman"/>
          <w:b/>
          <w:sz w:val="28"/>
          <w:szCs w:val="28"/>
        </w:rPr>
        <w:t>РЕШЕНИЕ № 1-8</w:t>
      </w:r>
    </w:p>
    <w:p w:rsidR="00390C99" w:rsidRPr="00390C99" w:rsidRDefault="00390C99" w:rsidP="00390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C99" w:rsidRPr="00390C99" w:rsidRDefault="00390C99" w:rsidP="0039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25 сентября  </w:t>
      </w:r>
      <w:smartTag w:uri="urn:schemas-microsoft-com:office:smarttags" w:element="metricconverter">
        <w:smartTagPr>
          <w:attr w:name="ProductID" w:val="2015 г"/>
        </w:smartTagPr>
        <w:r w:rsidRPr="00390C99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390C99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0C99">
        <w:rPr>
          <w:rFonts w:ascii="Times New Roman" w:hAnsi="Times New Roman" w:cs="Times New Roman"/>
          <w:sz w:val="28"/>
          <w:szCs w:val="28"/>
        </w:rPr>
        <w:t xml:space="preserve">                                                г. Лагань</w:t>
      </w:r>
    </w:p>
    <w:p w:rsidR="00390C99" w:rsidRPr="00390C99" w:rsidRDefault="00390C99" w:rsidP="0039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C99" w:rsidRPr="00390C99" w:rsidRDefault="00390C99" w:rsidP="00390C99">
      <w:pPr>
        <w:spacing w:after="0" w:line="240" w:lineRule="auto"/>
        <w:rPr>
          <w:rFonts w:ascii="Times New Roman" w:hAnsi="Times New Roman" w:cs="Times New Roman"/>
        </w:rPr>
      </w:pPr>
      <w:r w:rsidRPr="00390C99">
        <w:rPr>
          <w:rFonts w:ascii="Times New Roman" w:hAnsi="Times New Roman" w:cs="Times New Roman"/>
        </w:rPr>
        <w:t xml:space="preserve">О создании постоянных депутатских комиссий </w:t>
      </w:r>
    </w:p>
    <w:p w:rsidR="00390C99" w:rsidRPr="00390C99" w:rsidRDefault="00390C99" w:rsidP="00390C99">
      <w:pPr>
        <w:spacing w:after="0" w:line="240" w:lineRule="auto"/>
        <w:rPr>
          <w:rFonts w:ascii="Times New Roman" w:hAnsi="Times New Roman" w:cs="Times New Roman"/>
        </w:rPr>
      </w:pPr>
      <w:r w:rsidRPr="00390C99">
        <w:rPr>
          <w:rFonts w:ascii="Times New Roman" w:hAnsi="Times New Roman" w:cs="Times New Roman"/>
        </w:rPr>
        <w:t xml:space="preserve">Собрания депутатов Лаганского городского </w:t>
      </w:r>
    </w:p>
    <w:p w:rsidR="00390C99" w:rsidRPr="00390C99" w:rsidRDefault="00390C99" w:rsidP="00390C99">
      <w:pPr>
        <w:spacing w:after="0" w:line="240" w:lineRule="auto"/>
        <w:rPr>
          <w:rFonts w:ascii="Times New Roman" w:hAnsi="Times New Roman" w:cs="Times New Roman"/>
        </w:rPr>
      </w:pPr>
      <w:r w:rsidRPr="00390C99">
        <w:rPr>
          <w:rFonts w:ascii="Times New Roman" w:hAnsi="Times New Roman" w:cs="Times New Roman"/>
        </w:rPr>
        <w:t xml:space="preserve">муниципального образования Республики Калмыкия  </w:t>
      </w:r>
    </w:p>
    <w:p w:rsidR="00390C99" w:rsidRPr="00390C99" w:rsidRDefault="00390C99" w:rsidP="00390C99">
      <w:pPr>
        <w:pStyle w:val="a4"/>
        <w:rPr>
          <w:rFonts w:ascii="Times New Roman" w:hAnsi="Times New Roman" w:cs="Times New Roman"/>
        </w:rPr>
      </w:pPr>
    </w:p>
    <w:p w:rsidR="00390C99" w:rsidRPr="00390C99" w:rsidRDefault="00390C99" w:rsidP="0039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>В соответствии со статьей 22 Устава Лаганского городского муниципального образования Республики Калмыкия, Регламентом Собрания депутатов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</w:t>
      </w:r>
    </w:p>
    <w:p w:rsidR="00390C99" w:rsidRPr="00390C99" w:rsidRDefault="00390C99" w:rsidP="00390C99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390C99">
        <w:rPr>
          <w:rFonts w:ascii="Times New Roman" w:hAnsi="Times New Roman" w:cs="Times New Roman"/>
          <w:b/>
          <w:bCs/>
        </w:rPr>
        <w:t>решило:</w:t>
      </w:r>
    </w:p>
    <w:p w:rsidR="00390C99" w:rsidRPr="00390C99" w:rsidRDefault="00390C99" w:rsidP="0039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>1. Создать следующие постоянные депутатские комиссии Собрания депутатов Лаганского городского муниципального образования Республики Калмыкия:</w:t>
      </w:r>
    </w:p>
    <w:p w:rsidR="00390C99" w:rsidRPr="00390C99" w:rsidRDefault="00390C99" w:rsidP="0039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>-</w:t>
      </w:r>
      <w:r w:rsidRPr="00390C99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390C99">
        <w:rPr>
          <w:rFonts w:ascii="Times New Roman" w:hAnsi="Times New Roman" w:cs="Times New Roman"/>
          <w:sz w:val="28"/>
          <w:szCs w:val="28"/>
        </w:rPr>
        <w:t>комиссия по вопросам законодательства и законности в составе:</w:t>
      </w:r>
    </w:p>
    <w:p w:rsidR="00390C99" w:rsidRPr="00390C99" w:rsidRDefault="00390C99" w:rsidP="0039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Жигульской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Ирины Михайловны</w:t>
      </w:r>
    </w:p>
    <w:p w:rsidR="00390C99" w:rsidRPr="00390C99" w:rsidRDefault="00390C99" w:rsidP="00390C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Намтуева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C99">
        <w:rPr>
          <w:rFonts w:ascii="Times New Roman" w:hAnsi="Times New Roman" w:cs="Times New Roman"/>
          <w:sz w:val="28"/>
          <w:szCs w:val="28"/>
        </w:rPr>
        <w:t>Эрни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Алеексееевича</w:t>
      </w:r>
      <w:proofErr w:type="spellEnd"/>
    </w:p>
    <w:p w:rsidR="00390C99" w:rsidRPr="00390C99" w:rsidRDefault="00390C99" w:rsidP="00390C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Луцева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</w:p>
    <w:p w:rsidR="00390C99" w:rsidRPr="00390C99" w:rsidRDefault="00390C99" w:rsidP="00390C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Очалаева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Миньяна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Николаевича </w:t>
      </w:r>
    </w:p>
    <w:p w:rsidR="00390C99" w:rsidRPr="00390C99" w:rsidRDefault="00390C99" w:rsidP="00390C99">
      <w:pPr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- комиссия по бюджету и налоговой политике в составе:  </w:t>
      </w:r>
    </w:p>
    <w:p w:rsidR="00390C99" w:rsidRPr="00390C99" w:rsidRDefault="00390C99" w:rsidP="00390C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Бадмахалгаева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Виталия Ивановича</w:t>
      </w:r>
    </w:p>
    <w:p w:rsidR="00390C99" w:rsidRPr="00390C99" w:rsidRDefault="00390C99" w:rsidP="00390C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Кайбалдиевой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Татьяны Валерьевны</w:t>
      </w:r>
    </w:p>
    <w:p w:rsidR="00390C99" w:rsidRPr="00390C99" w:rsidRDefault="00390C99" w:rsidP="00390C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Мукабеновой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Татьяны Михайловны </w:t>
      </w:r>
    </w:p>
    <w:p w:rsidR="00390C99" w:rsidRPr="00390C99" w:rsidRDefault="00390C99" w:rsidP="0039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>- комиссия по работе с молодежью, развитию спорта в составе:</w:t>
      </w:r>
    </w:p>
    <w:p w:rsidR="00390C99" w:rsidRPr="00390C99" w:rsidRDefault="00390C99" w:rsidP="00390C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Светланы Анатольевны</w:t>
      </w:r>
    </w:p>
    <w:p w:rsidR="00390C99" w:rsidRPr="00390C99" w:rsidRDefault="00390C99" w:rsidP="00390C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Мергена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Владимировича</w:t>
      </w:r>
    </w:p>
    <w:p w:rsidR="00390C99" w:rsidRPr="00390C99" w:rsidRDefault="00390C99" w:rsidP="00390C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>Тарасовой Ольги Викторовны</w:t>
      </w:r>
    </w:p>
    <w:p w:rsidR="00390C99" w:rsidRPr="00390C99" w:rsidRDefault="00390C99" w:rsidP="00390C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Бекбаува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Нуртазаевны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99" w:rsidRPr="00390C99" w:rsidRDefault="00390C99" w:rsidP="00390C99">
      <w:pPr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>- комиссия земельным и имущественным отношениям, по развитию малого бизнеса в составе:</w:t>
      </w:r>
    </w:p>
    <w:p w:rsidR="00390C99" w:rsidRPr="00390C99" w:rsidRDefault="00390C99" w:rsidP="00390C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Мергена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Вячеславовича</w:t>
      </w:r>
    </w:p>
    <w:p w:rsidR="00390C99" w:rsidRPr="00390C99" w:rsidRDefault="00390C99" w:rsidP="00390C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Джеляева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Анатолия Анатольевича</w:t>
      </w:r>
    </w:p>
    <w:p w:rsidR="00390C99" w:rsidRPr="00390C99" w:rsidRDefault="00390C99" w:rsidP="00390C99">
      <w:pPr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390C99">
        <w:rPr>
          <w:rFonts w:ascii="Times New Roman" w:hAnsi="Times New Roman" w:cs="Times New Roman"/>
          <w:sz w:val="28"/>
          <w:szCs w:val="28"/>
        </w:rPr>
        <w:t>Сангаджи-Горяева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Баатра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Сергеевича</w:t>
      </w:r>
    </w:p>
    <w:p w:rsidR="00390C99" w:rsidRPr="00390C99" w:rsidRDefault="00390C99" w:rsidP="00390C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C99">
        <w:rPr>
          <w:rFonts w:ascii="Times New Roman" w:hAnsi="Times New Roman" w:cs="Times New Roman"/>
          <w:sz w:val="28"/>
          <w:szCs w:val="28"/>
        </w:rPr>
        <w:t>Густомясова</w:t>
      </w:r>
      <w:proofErr w:type="spellEnd"/>
      <w:r w:rsidRPr="00390C99">
        <w:rPr>
          <w:rFonts w:ascii="Times New Roman" w:hAnsi="Times New Roman" w:cs="Times New Roman"/>
          <w:sz w:val="28"/>
          <w:szCs w:val="28"/>
        </w:rPr>
        <w:t xml:space="preserve"> Виктора Александровича</w:t>
      </w:r>
    </w:p>
    <w:p w:rsidR="00390C99" w:rsidRPr="00390C99" w:rsidRDefault="00390C99" w:rsidP="00390C99">
      <w:pPr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390C99" w:rsidRPr="00390C99" w:rsidRDefault="00390C99" w:rsidP="00390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390C99" w:rsidRPr="00390C99" w:rsidRDefault="00390C99" w:rsidP="00390C99">
      <w:pPr>
        <w:pStyle w:val="a4"/>
        <w:rPr>
          <w:rFonts w:ascii="Times New Roman" w:hAnsi="Times New Roman" w:cs="Times New Roman"/>
        </w:rPr>
      </w:pPr>
    </w:p>
    <w:p w:rsidR="00390C99" w:rsidRPr="00390C99" w:rsidRDefault="00390C99" w:rsidP="0039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90C99" w:rsidRPr="00390C99" w:rsidRDefault="00390C99" w:rsidP="0039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Лаганского городского муниципального </w:t>
      </w:r>
    </w:p>
    <w:p w:rsidR="006522D7" w:rsidRPr="00390C99" w:rsidRDefault="00390C99" w:rsidP="00390C99">
      <w:pPr>
        <w:spacing w:after="0" w:line="240" w:lineRule="auto"/>
        <w:rPr>
          <w:rFonts w:ascii="Times New Roman" w:hAnsi="Times New Roman" w:cs="Times New Roman"/>
        </w:rPr>
      </w:pPr>
      <w:r w:rsidRPr="00390C99">
        <w:rPr>
          <w:rFonts w:ascii="Times New Roman" w:hAnsi="Times New Roman" w:cs="Times New Roman"/>
          <w:sz w:val="28"/>
          <w:szCs w:val="28"/>
        </w:rPr>
        <w:t xml:space="preserve">образования Республики Калмыкия                               </w:t>
      </w:r>
      <w:r w:rsidRPr="00390C99">
        <w:rPr>
          <w:rFonts w:ascii="Times New Roman" w:hAnsi="Times New Roman" w:cs="Times New Roman"/>
          <w:sz w:val="28"/>
          <w:szCs w:val="28"/>
        </w:rPr>
        <w:tab/>
        <w:t>Жигульская И.М.</w:t>
      </w:r>
      <w:r w:rsidRPr="00390C99">
        <w:rPr>
          <w:rFonts w:ascii="Times New Roman" w:hAnsi="Times New Roman" w:cs="Times New Roman"/>
          <w:color w:val="993300"/>
          <w:sz w:val="28"/>
          <w:szCs w:val="28"/>
        </w:rPr>
        <w:tab/>
      </w:r>
    </w:p>
    <w:sectPr w:rsidR="006522D7" w:rsidRPr="0039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181"/>
    <w:multiLevelType w:val="hybridMultilevel"/>
    <w:tmpl w:val="2C4E06CC"/>
    <w:lvl w:ilvl="0" w:tplc="C2A81C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1A5C6C62"/>
    <w:multiLevelType w:val="hybridMultilevel"/>
    <w:tmpl w:val="2626DC42"/>
    <w:lvl w:ilvl="0" w:tplc="E22A0A3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3AA212C8"/>
    <w:multiLevelType w:val="hybridMultilevel"/>
    <w:tmpl w:val="F348C5F4"/>
    <w:lvl w:ilvl="0" w:tplc="C8642A2A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54D246D8"/>
    <w:multiLevelType w:val="hybridMultilevel"/>
    <w:tmpl w:val="18C6A7B0"/>
    <w:lvl w:ilvl="0" w:tplc="EED2850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C99"/>
    <w:rsid w:val="00390C99"/>
    <w:rsid w:val="0065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90C99"/>
    <w:rPr>
      <w:sz w:val="28"/>
      <w:szCs w:val="28"/>
    </w:rPr>
  </w:style>
  <w:style w:type="paragraph" w:styleId="a4">
    <w:name w:val="Body Text"/>
    <w:basedOn w:val="a"/>
    <w:link w:val="a3"/>
    <w:rsid w:val="00390C99"/>
    <w:pPr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390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2015-11-02T06:19:00Z</dcterms:created>
  <dcterms:modified xsi:type="dcterms:W3CDTF">2015-11-02T06:20:00Z</dcterms:modified>
</cp:coreProperties>
</file>