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сведений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объектах имущества, включенных в переч</w:t>
      </w:r>
      <w:r>
        <w:rPr>
          <w:rFonts w:ascii="Times New Roman" w:hAnsi="Times New Roman" w:cs="Times New Roman"/>
          <w:sz w:val="24"/>
          <w:szCs w:val="24"/>
        </w:rPr>
        <w:t xml:space="preserve">ень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имущества, предназначенного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в пользование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предпринимательства»</w:t>
      </w:r>
    </w:p>
    <w:p w:rsidR="00000000" w:rsidRDefault="00E46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</w:t>
      </w:r>
      <w:r>
        <w:rPr>
          <w:rFonts w:ascii="Times New Roman" w:hAnsi="Times New Roman" w:cs="Times New Roman"/>
          <w:b/>
          <w:sz w:val="28"/>
          <w:szCs w:val="28"/>
        </w:rPr>
        <w:t>рма заявления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ГМО РК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(Ф.И.О.)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организации (ИНН/ОГРН),</w:t>
      </w:r>
      <w:proofErr w:type="gramEnd"/>
    </w:p>
    <w:p w:rsidR="00000000" w:rsidRDefault="00E46C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>Ф.И.О. физического лица)</w:t>
      </w:r>
      <w:proofErr w:type="gramEnd"/>
    </w:p>
    <w:p w:rsidR="00000000" w:rsidRDefault="00E46C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(юридический адрес - для юридического</w:t>
      </w:r>
      <w:proofErr w:type="gramEnd"/>
    </w:p>
    <w:p w:rsidR="00000000" w:rsidRDefault="00E46C7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лица, адрес регистрации -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000000" w:rsidRDefault="00E46C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физического лица)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(контактный телефон)</w:t>
      </w:r>
    </w:p>
    <w:p w:rsidR="00000000" w:rsidRDefault="00E46C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98"/>
      <w:bookmarkEnd w:id="0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сведений об объектах имущества,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включенных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перечень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 владение и (или)</w:t>
      </w:r>
      <w:proofErr w:type="gramEnd"/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пользование субъектам малого и среднего предпринимательства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организациям, образующим инфраструктуру поддержки субъектов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</w:t>
      </w:r>
    </w:p>
    <w:p w:rsidR="00000000" w:rsidRDefault="00E46C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00000" w:rsidRDefault="00E46C7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предоставить  сведения  об </w:t>
      </w:r>
      <w:r>
        <w:rPr>
          <w:rFonts w:ascii="Times New Roman" w:hAnsi="Times New Roman" w:cs="Times New Roman"/>
          <w:sz w:val="28"/>
          <w:szCs w:val="28"/>
        </w:rPr>
        <w:t xml:space="preserve"> объектах  имущества,  включенных  в перечень  муниципального  имущества, предназначенного для предоставления во владение    и   (или)   в   пользование   субъектам   малого   и   среднего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 и  организациям,  образующим  инфраструктуру п</w:t>
      </w:r>
      <w:r>
        <w:rPr>
          <w:rFonts w:ascii="Times New Roman" w:hAnsi="Times New Roman" w:cs="Times New Roman"/>
          <w:sz w:val="28"/>
          <w:szCs w:val="28"/>
        </w:rPr>
        <w:t>оддержки субъектов  малого  и среднего предпринимательства".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прошу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 в квадрате):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┌───┬──────────────────────────────────────────┐</w:t>
      </w:r>
    </w:p>
    <w:p w:rsidR="00000000" w:rsidRDefault="00E46C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│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вручить мне лично или представителю       │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├───┼───────────────────</w:t>
      </w:r>
      <w:r>
        <w:rPr>
          <w:rFonts w:ascii="Times New Roman" w:hAnsi="Times New Roman" w:cs="Times New Roman"/>
          <w:sz w:val="28"/>
          <w:szCs w:val="28"/>
        </w:rPr>
        <w:t>───────────────────────┤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адресу:│</w:t>
      </w:r>
      <w:proofErr w:type="spellEnd"/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└───┴──────────────────────────────────────────┘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    __________________________    ____________</w:t>
      </w:r>
    </w:p>
    <w:p w:rsidR="00000000" w:rsidRDefault="00E46C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</w:t>
      </w:r>
      <w:r>
        <w:rPr>
          <w:rFonts w:ascii="Times New Roman" w:hAnsi="Times New Roman" w:cs="Times New Roman"/>
        </w:rPr>
        <w:t xml:space="preserve">(подпись заявителя)                              </w:t>
      </w:r>
      <w:r>
        <w:rPr>
          <w:rFonts w:ascii="Times New Roman" w:hAnsi="Times New Roman" w:cs="Times New Roman"/>
        </w:rPr>
        <w:t xml:space="preserve">                 (полностью Ф.И.О.)                                  (дата)</w:t>
      </w:r>
    </w:p>
    <w:p w:rsidR="00000000" w:rsidRDefault="00E46C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сведений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объектах имущества, включенных в перечень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предназначенного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и (или) в пользование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организациям, образующим инфраструктуру </w:t>
      </w:r>
    </w:p>
    <w:p w:rsidR="00000000" w:rsidRDefault="00E46C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предпринимательства»</w:t>
      </w:r>
    </w:p>
    <w:p w:rsidR="00000000" w:rsidRDefault="00E46C7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338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00000" w:rsidRDefault="00E46C7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«Предоставление сведений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объектах имущества, включенных в перечень муниципального имущества,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предназначенного для предоставления во владение и (или) в пользование</w:t>
      </w:r>
      <w:proofErr w:type="gramEnd"/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субъектам малого и среднего предпринимател</w:t>
      </w:r>
      <w:r>
        <w:rPr>
          <w:rFonts w:ascii="Times New Roman" w:hAnsi="Times New Roman" w:cs="Times New Roman"/>
          <w:b/>
          <w:sz w:val="24"/>
          <w:szCs w:val="24"/>
        </w:rPr>
        <w:t>ьства и организациям,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образующим инфраструктуру поддержки субъектов малого и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среднего предпринимательства»</w:t>
      </w:r>
    </w:p>
    <w:p w:rsidR="00000000" w:rsidRDefault="00E4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┌───────────────────────────────┐</w:t>
      </w:r>
    </w:p>
    <w:p w:rsidR="00000000" w:rsidRDefault="00E46C70">
      <w:pPr>
        <w:pStyle w:val="ConsPlusNonformat"/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│ </w:t>
      </w: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E4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└───────────────┬─</w:t>
      </w:r>
      <w:r>
        <w:rPr>
          <w:rFonts w:ascii="Times New Roman" w:hAnsi="Times New Roman" w:cs="Times New Roman"/>
          <w:sz w:val="28"/>
          <w:szCs w:val="28"/>
        </w:rPr>
        <w:t>──────────────┘</w:t>
      </w:r>
    </w:p>
    <w:p w:rsidR="00000000" w:rsidRDefault="00E4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00000" w:rsidRDefault="00E4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┌────────────────────────────────────────────┐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и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по заявлению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└────────────┬────────────────────────┬─────────</w:t>
      </w:r>
    </w:p>
    <w:p w:rsidR="00000000" w:rsidRDefault="00E4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┌──────────────────┴──────</w:t>
      </w:r>
      <w:r>
        <w:rPr>
          <w:rFonts w:ascii="Times New Roman" w:hAnsi="Times New Roman" w:cs="Times New Roman"/>
          <w:sz w:val="28"/>
          <w:szCs w:val="28"/>
        </w:rPr>
        <w:t>──────────────────┴───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сведений об объектах имущества, включенных в перечень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предназначенного для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 (или) в пользование субъектам малого и среднего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</w:t>
      </w:r>
      <w:r>
        <w:rPr>
          <w:rFonts w:ascii="Times New Roman" w:hAnsi="Times New Roman" w:cs="Times New Roman"/>
          <w:sz w:val="28"/>
          <w:szCs w:val="28"/>
        </w:rPr>
        <w:t>им инфраструктуру</w:t>
      </w:r>
    </w:p>
    <w:p w:rsidR="00000000" w:rsidRDefault="00E46C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субъектов малого и среднего предпринимательства    </w:t>
      </w:r>
      <w:r>
        <w:rPr>
          <w:rFonts w:ascii="Times New Roman" w:eastAsia="Courier New" w:hAnsi="Times New Roman" w:cs="Times New Roman"/>
          <w:sz w:val="28"/>
          <w:szCs w:val="28"/>
        </w:rPr>
        <w:t>└──────────────────┬────────────────────────┬</w:t>
      </w:r>
    </w:p>
    <w:p w:rsidR="00000000" w:rsidRDefault="00E4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00000" w:rsidRDefault="00E4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┌─────────────────┴────────────────────────┴</w:t>
      </w:r>
    </w:p>
    <w:p w:rsidR="00000000" w:rsidRDefault="00E46C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│</w:t>
      </w:r>
      <w:r>
        <w:rPr>
          <w:rFonts w:ascii="Times New Roman" w:hAnsi="Times New Roman" w:cs="Times New Roman"/>
          <w:sz w:val="28"/>
          <w:szCs w:val="28"/>
        </w:rPr>
        <w:t>Выдача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(направление) резул</w:t>
      </w:r>
      <w:r>
        <w:rPr>
          <w:rFonts w:ascii="Times New Roman" w:hAnsi="Times New Roman" w:cs="Times New Roman"/>
          <w:sz w:val="28"/>
          <w:szCs w:val="28"/>
        </w:rPr>
        <w:t>ьтата муниципальной услуги заявителю</w:t>
      </w:r>
    </w:p>
    <w:p w:rsidR="00000000" w:rsidRDefault="00E46C7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└───────────────────────────────────────────</w:t>
      </w:r>
    </w:p>
    <w:p w:rsidR="00E46C70" w:rsidRDefault="00E46C70"/>
    <w:sectPr w:rsidR="00E46C70">
      <w:pgSz w:w="11906" w:h="16838"/>
      <w:pgMar w:top="1134" w:right="850" w:bottom="1134" w:left="1701" w:header="720" w:footer="720" w:gutter="0"/>
      <w:cols w:space="72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0344D"/>
    <w:rsid w:val="0000344D"/>
    <w:rsid w:val="00E4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spacing w:after="200" w:line="276" w:lineRule="auto"/>
    </w:pPr>
    <w:rPr>
      <w:rFonts w:ascii="Calibri" w:eastAsia="Segoe UI" w:hAnsi="Calibri" w:cs="Tahoma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basedOn w:val="DefaultParagraphFont"/>
    <w:rPr>
      <w:color w:val="0000FF"/>
      <w:u w:val="single"/>
    </w:rPr>
  </w:style>
  <w:style w:type="character" w:customStyle="1" w:styleId="a4">
    <w:name w:val="Основной текст Знак"/>
    <w:basedOn w:val="DefaultParagraphFont"/>
    <w:rPr>
      <w:rFonts w:ascii="Calibri" w:eastAsia="Times New Roman" w:hAnsi="Calibri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</w:style>
  <w:style w:type="character" w:customStyle="1" w:styleId="a5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0" w:line="240" w:lineRule="auto"/>
      <w:jc w:val="both"/>
    </w:pPr>
    <w:rPr>
      <w:rFonts w:eastAsia="Times New Roman" w:cs="Times New Roman"/>
      <w:b/>
      <w:bCs/>
      <w:sz w:val="24"/>
      <w:szCs w:val="24"/>
      <w:lang w:eastAsia="ar-S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Arial"/>
    </w:rPr>
  </w:style>
  <w:style w:type="paragraph" w:customStyle="1" w:styleId="NoSpacing">
    <w:name w:val="No Spacing"/>
    <w:pPr>
      <w:suppressAutoHyphens/>
      <w:overflowPunct w:val="0"/>
    </w:pPr>
    <w:rPr>
      <w:rFonts w:ascii="Calibri" w:eastAsia="Segoe UI" w:hAnsi="Calibri" w:cs="Tahoma"/>
      <w:color w:val="00000A"/>
      <w:kern w:val="1"/>
      <w:sz w:val="22"/>
      <w:szCs w:val="22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a">
    <w:name w:val="Содержимое таблицы"/>
    <w:basedOn w:val="a"/>
  </w:style>
  <w:style w:type="paragraph" w:customStyle="1" w:styleId="ab">
    <w:name w:val="Заголовок таблицы"/>
    <w:basedOn w:val="aa"/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bCs/>
      <w:sz w:val="24"/>
      <w:szCs w:val="24"/>
      <w:lang w:bidi="hi-I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lang w:bidi="hi-IN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cp:lastPrinted>2019-02-01T06:52:00Z</cp:lastPrinted>
  <dcterms:created xsi:type="dcterms:W3CDTF">2022-05-27T11:21:00Z</dcterms:created>
  <dcterms:modified xsi:type="dcterms:W3CDTF">2022-05-27T11:21:00Z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