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61C" w:rsidRDefault="008604DE">
      <w:pPr>
        <w:spacing w:after="0"/>
        <w:jc w:val="right"/>
      </w:pPr>
      <w:r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  <w:t xml:space="preserve">УТВЕРЖДЕНО </w:t>
      </w:r>
    </w:p>
    <w:p w:rsidR="007F661C" w:rsidRDefault="008604DE">
      <w:pPr>
        <w:pStyle w:val="a5"/>
        <w:spacing w:after="0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  <w:t>постановлением Администрации</w:t>
      </w:r>
    </w:p>
    <w:p w:rsidR="007F661C" w:rsidRDefault="008604DE">
      <w:pPr>
        <w:pStyle w:val="a5"/>
        <w:spacing w:after="0"/>
        <w:jc w:val="right"/>
      </w:pPr>
      <w:proofErr w:type="spellStart"/>
      <w:r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  <w:t>Лаганского</w:t>
      </w:r>
      <w:proofErr w:type="spellEnd"/>
      <w:r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  <w:t xml:space="preserve"> ГМО РК </w:t>
      </w:r>
    </w:p>
    <w:p w:rsidR="007F661C" w:rsidRDefault="008604DE">
      <w:pPr>
        <w:overflowPunct w:val="0"/>
        <w:autoSpaceDE w:val="0"/>
        <w:ind w:firstLine="5355"/>
        <w:jc w:val="right"/>
      </w:pPr>
      <w:r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  <w:t>от  20 сентября 2016г. № 228-а</w:t>
      </w:r>
    </w:p>
    <w:p w:rsidR="007F661C" w:rsidRDefault="007F661C">
      <w:pPr>
        <w:overflowPunct w:val="0"/>
        <w:autoSpaceDE w:val="0"/>
        <w:ind w:firstLine="5355"/>
        <w:jc w:val="right"/>
      </w:pPr>
    </w:p>
    <w:p w:rsidR="007F661C" w:rsidRDefault="008604DE">
      <w:pPr>
        <w:autoSpaceDE w:val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ПЕРЕЧЕНЬ</w:t>
      </w:r>
    </w:p>
    <w:p w:rsidR="007F661C" w:rsidRDefault="008604DE">
      <w:pPr>
        <w:autoSpaceDE w:val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ИМУЩЕСТВА, СВОБОДНОГО ОТ ПРАВ </w:t>
      </w:r>
      <w:r>
        <w:rPr>
          <w:rFonts w:ascii="Times New Roman" w:eastAsia="Times New Roman" w:hAnsi="Times New Roman" w:cs="Times New Roman"/>
          <w:sz w:val="24"/>
          <w:szCs w:val="24"/>
        </w:rPr>
        <w:t>ТРЕТЬИХ ЛИЦ (ЗА ИСКЛЮЧЕНИЕМ ИМУЩЕСТВЕННЫХ ПРАВ</w:t>
      </w:r>
      <w:proofErr w:type="gramEnd"/>
    </w:p>
    <w:p w:rsidR="007F661C" w:rsidRDefault="008604DE">
      <w:pPr>
        <w:tabs>
          <w:tab w:val="left" w:pos="708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 И ОРГАНИЗАЦИЯМ, О</w:t>
      </w:r>
      <w:r>
        <w:rPr>
          <w:rFonts w:ascii="Times New Roman" w:eastAsia="Times New Roman" w:hAnsi="Times New Roman" w:cs="Times New Roman"/>
          <w:sz w:val="24"/>
          <w:szCs w:val="24"/>
        </w:rPr>
        <w:t>БРАЗУЮЩИМ ИНФРАСТРУКТУРУ ПОДДЕРЖКИ СУБЪЕКТОВ МАЛОГО И СРЕДНЕГО  ПРЕДПРИНИМАТЕЛЬСТВА</w:t>
      </w:r>
      <w:proofErr w:type="gramEnd"/>
    </w:p>
    <w:p w:rsidR="007F661C" w:rsidRDefault="007F661C">
      <w:pPr>
        <w:autoSpaceDE w:val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597" w:type="dxa"/>
        <w:tblInd w:w="-754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75" w:type="dxa"/>
          <w:left w:w="-5" w:type="dxa"/>
          <w:bottom w:w="75" w:type="dxa"/>
          <w:right w:w="0" w:type="dxa"/>
        </w:tblCellMar>
        <w:tblLook w:val="04A0"/>
      </w:tblPr>
      <w:tblGrid>
        <w:gridCol w:w="470"/>
        <w:gridCol w:w="2033"/>
        <w:gridCol w:w="2052"/>
        <w:gridCol w:w="2315"/>
        <w:gridCol w:w="2011"/>
        <w:gridCol w:w="2075"/>
        <w:gridCol w:w="2292"/>
        <w:gridCol w:w="2349"/>
      </w:tblGrid>
      <w:tr w:rsidR="007F661C">
        <w:trPr>
          <w:trHeight w:val="2082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7F661C" w:rsidRDefault="008604DE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7F661C" w:rsidRDefault="008604DE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7F661C" w:rsidRDefault="008604DE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Местонахождение (адрес) объекта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7F661C" w:rsidRDefault="008604DE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Идентификационные характеристики объекта (кадастровый номер, идентификационный номер и др.)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7F661C" w:rsidRDefault="008604DE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 объекта (здание,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строение, сооружение, нежилое помещение, оборудование, машина, механизм, установка, транспортное средство и т.д.)</w:t>
            </w:r>
            <w:proofErr w:type="gramEnd"/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7F661C" w:rsidRDefault="008604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Технические характеристики объекта, площадь, год постройки (выпуска) и т.д.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7F661C" w:rsidRDefault="008604DE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 использования объекта при сдаче его в аренду в соответствии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назначением объекта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7F661C" w:rsidRDefault="008604DE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Примечание, в том числе сведения о нахождении объекта в аренде и сроке действия договора аренды, а также об иных обременениях (при наличии)</w:t>
            </w:r>
          </w:p>
        </w:tc>
      </w:tr>
      <w:tr w:rsidR="007F661C">
        <w:trPr>
          <w:trHeight w:val="261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7F661C" w:rsidRDefault="008604DE">
            <w:pPr>
              <w:autoSpaceDE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7F661C" w:rsidRDefault="008604DE">
            <w:pPr>
              <w:autoSpaceDE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7F661C" w:rsidRDefault="008604DE">
            <w:pPr>
              <w:autoSpaceDE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7F661C" w:rsidRDefault="008604DE">
            <w:pPr>
              <w:autoSpaceDE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7F661C" w:rsidRDefault="008604DE">
            <w:pPr>
              <w:autoSpaceDE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7F661C" w:rsidRDefault="008604DE">
            <w:pPr>
              <w:autoSpaceDE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7F661C" w:rsidRDefault="008604DE">
            <w:pPr>
              <w:autoSpaceDE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7F661C" w:rsidRDefault="008604DE">
            <w:pPr>
              <w:autoSpaceDE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7F661C">
        <w:trPr>
          <w:trHeight w:val="261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7F661C" w:rsidRDefault="008604DE">
            <w:pPr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7F661C" w:rsidRDefault="008604DE">
            <w:pPr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Магистральный водопровод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7F661C" w:rsidRDefault="008604DE">
            <w:pPr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Лагань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7F661C" w:rsidRDefault="008604DE">
            <w:pPr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территория </w:t>
            </w:r>
          </w:p>
          <w:p w:rsidR="007F661C" w:rsidRDefault="008604DE">
            <w:pPr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Лагани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7F661C" w:rsidRDefault="008604DE">
            <w:pPr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08:03:000000:377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7F661C" w:rsidRDefault="008604DE">
            <w:pPr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Водоснабжение и водоотведение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7F661C" w:rsidRDefault="008604DE">
            <w:pPr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48500.м., 1982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7F661C" w:rsidRDefault="008604DE">
            <w:pPr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оказания коммунальных услуг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7F661C" w:rsidRDefault="008604DE">
            <w:pPr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Водопроводстрой-сервис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7F661C" w:rsidRDefault="008604DE">
            <w:pPr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09.03.21 г.</w:t>
            </w:r>
          </w:p>
        </w:tc>
      </w:tr>
      <w:tr w:rsidR="007F661C">
        <w:trPr>
          <w:trHeight w:val="261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7F661C" w:rsidRDefault="008604DE">
            <w:pPr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7F661C" w:rsidRDefault="008604DE">
            <w:pPr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Канализация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7F661C" w:rsidRDefault="008604DE">
            <w:pPr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агань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23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7F661C" w:rsidRDefault="008604DE">
            <w:pPr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08:03:000000:360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7F661C" w:rsidRDefault="008604DE">
            <w:pPr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канализация</w:t>
            </w:r>
          </w:p>
        </w:tc>
        <w:tc>
          <w:tcPr>
            <w:tcW w:w="2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7F661C" w:rsidRDefault="008604DE">
            <w:pPr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7948 м.,1989</w:t>
            </w:r>
          </w:p>
        </w:tc>
        <w:tc>
          <w:tcPr>
            <w:tcW w:w="2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7F661C" w:rsidRDefault="008604DE">
            <w:pPr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оказания коммунальных услуг</w:t>
            </w:r>
          </w:p>
        </w:tc>
        <w:tc>
          <w:tcPr>
            <w:tcW w:w="2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7F661C" w:rsidRDefault="008604DE">
            <w:pPr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Водопроводстрой-сервис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7F661C" w:rsidRDefault="008604DE">
            <w:pPr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09.03.21 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</w:tr>
      <w:tr w:rsidR="007F661C">
        <w:trPr>
          <w:trHeight w:val="261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7F661C" w:rsidRDefault="008604DE">
            <w:pPr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7F661C" w:rsidRDefault="008604DE">
            <w:pPr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Канализация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7F661C" w:rsidRDefault="008604DE">
            <w:pPr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агань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ул.Советская</w:t>
            </w:r>
          </w:p>
        </w:tc>
        <w:tc>
          <w:tcPr>
            <w:tcW w:w="23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7F661C" w:rsidRDefault="008604DE">
            <w:pPr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08:03:000000:367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7F661C" w:rsidRDefault="008604DE">
            <w:pPr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канализация</w:t>
            </w:r>
          </w:p>
        </w:tc>
        <w:tc>
          <w:tcPr>
            <w:tcW w:w="2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7F661C" w:rsidRDefault="008604DE">
            <w:pPr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2177 м.,  1975</w:t>
            </w:r>
          </w:p>
        </w:tc>
        <w:tc>
          <w:tcPr>
            <w:tcW w:w="2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7F661C" w:rsidRDefault="008604DE">
            <w:pPr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оказания коммунальных услуг</w:t>
            </w:r>
          </w:p>
        </w:tc>
        <w:tc>
          <w:tcPr>
            <w:tcW w:w="2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7F661C" w:rsidRDefault="008604DE">
            <w:pPr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Водопроводстрой-сервис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7F661C" w:rsidRDefault="008604DE">
            <w:pPr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18.07.21 г.</w:t>
            </w:r>
          </w:p>
        </w:tc>
      </w:tr>
      <w:tr w:rsidR="007F661C">
        <w:trPr>
          <w:trHeight w:val="261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7F661C" w:rsidRDefault="008604DE">
            <w:pPr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7F661C" w:rsidRDefault="008604DE">
            <w:pPr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Насосная станция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7F661C" w:rsidRDefault="008604DE">
            <w:pPr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агань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7F661C" w:rsidRDefault="008604DE">
            <w:pPr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аречная, 1</w:t>
            </w:r>
          </w:p>
        </w:tc>
        <w:tc>
          <w:tcPr>
            <w:tcW w:w="23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7F661C" w:rsidRDefault="008604DE">
            <w:pPr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08:03:010119:111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7F661C" w:rsidRDefault="008604DE">
            <w:pPr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2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7F661C" w:rsidRDefault="008604DE">
            <w:pPr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73,3кв.м.   2002</w:t>
            </w:r>
          </w:p>
        </w:tc>
        <w:tc>
          <w:tcPr>
            <w:tcW w:w="2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7F661C" w:rsidRDefault="008604DE">
            <w:pPr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оказания коммунальных услуг</w:t>
            </w:r>
          </w:p>
        </w:tc>
        <w:tc>
          <w:tcPr>
            <w:tcW w:w="2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7F661C" w:rsidRDefault="008604DE">
            <w:pPr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ИП Богатов М.А.</w:t>
            </w:r>
          </w:p>
          <w:p w:rsidR="007F661C" w:rsidRDefault="008604DE">
            <w:pPr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08.04.21 г.</w:t>
            </w:r>
          </w:p>
        </w:tc>
      </w:tr>
      <w:tr w:rsidR="007F661C">
        <w:trPr>
          <w:trHeight w:val="261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7F661C" w:rsidRDefault="008604DE">
            <w:pPr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7F661C" w:rsidRDefault="008604DE">
            <w:pPr>
              <w:autoSpaceDE w:val="0"/>
              <w:snapToGrid w:val="0"/>
              <w:spacing w:after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Наружной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водопровод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7F661C" w:rsidRDefault="008604DE">
            <w:pPr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агань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7F661C" w:rsidRDefault="008604DE">
            <w:pPr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урхан-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Аюши</w:t>
            </w:r>
            <w:proofErr w:type="spellEnd"/>
          </w:p>
        </w:tc>
        <w:tc>
          <w:tcPr>
            <w:tcW w:w="23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7F661C" w:rsidRDefault="008604DE">
            <w:pPr>
              <w:autoSpaceDE w:val="0"/>
              <w:snapToGrid w:val="0"/>
              <w:spacing w:after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08:03:000000:339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7F661C" w:rsidRDefault="008604DE">
            <w:pPr>
              <w:autoSpaceDE w:val="0"/>
              <w:snapToGrid w:val="0"/>
              <w:spacing w:after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Водоснабжение и водоотведение</w:t>
            </w:r>
          </w:p>
        </w:tc>
        <w:tc>
          <w:tcPr>
            <w:tcW w:w="2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7F661C" w:rsidRDefault="008604DE">
            <w:pPr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468 м, 2014</w:t>
            </w:r>
          </w:p>
        </w:tc>
        <w:tc>
          <w:tcPr>
            <w:tcW w:w="2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7F661C" w:rsidRDefault="008604DE">
            <w:pPr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оказания коммунальных услуг</w:t>
            </w:r>
          </w:p>
        </w:tc>
        <w:tc>
          <w:tcPr>
            <w:tcW w:w="2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7F661C" w:rsidRDefault="008604DE">
            <w:pPr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Водопроводстрой-сервис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7F661C" w:rsidRDefault="008604DE">
            <w:pPr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09.03.21 г.</w:t>
            </w:r>
          </w:p>
        </w:tc>
      </w:tr>
      <w:tr w:rsidR="007F661C">
        <w:trPr>
          <w:trHeight w:val="261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7F661C" w:rsidRDefault="008604DE">
            <w:pPr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7F661C" w:rsidRDefault="008604DE">
            <w:pPr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Канализационная насосная станция 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7F661C" w:rsidRDefault="008604DE">
            <w:pPr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Лагань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                          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Жигульского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1а </w:t>
            </w:r>
          </w:p>
        </w:tc>
        <w:tc>
          <w:tcPr>
            <w:tcW w:w="23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7F661C" w:rsidRDefault="008604DE">
            <w:pPr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08:03:010146:332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7F661C" w:rsidRDefault="008604DE">
            <w:pPr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2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7F661C" w:rsidRDefault="008604DE">
            <w:pPr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228,7 кв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1990</w:t>
            </w:r>
          </w:p>
        </w:tc>
        <w:tc>
          <w:tcPr>
            <w:tcW w:w="2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7F661C" w:rsidRDefault="008604DE">
            <w:pPr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оказания коммунальных услуг </w:t>
            </w:r>
          </w:p>
        </w:tc>
        <w:tc>
          <w:tcPr>
            <w:tcW w:w="2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7F661C" w:rsidRDefault="008604DE">
            <w:pPr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Водопроводстрой-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сервис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7F661C" w:rsidRDefault="008604DE">
            <w:pPr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09.03.21 г.</w:t>
            </w:r>
          </w:p>
        </w:tc>
      </w:tr>
      <w:tr w:rsidR="007F661C">
        <w:trPr>
          <w:trHeight w:val="261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7F661C" w:rsidRDefault="008604DE">
            <w:pPr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7F661C" w:rsidRDefault="008604DE">
            <w:pPr>
              <w:autoSpaceDE w:val="0"/>
              <w:snapToGrid w:val="0"/>
              <w:ind w:hanging="555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Самотечный </w:t>
            </w:r>
          </w:p>
          <w:p w:rsidR="007F661C" w:rsidRDefault="008604DE">
            <w:pPr>
              <w:autoSpaceDE w:val="0"/>
              <w:snapToGrid w:val="0"/>
              <w:ind w:hanging="55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коллектор с шестью колодцами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7F661C" w:rsidRDefault="008604DE">
            <w:pPr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агань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ул.Куйбышева</w:t>
            </w:r>
          </w:p>
        </w:tc>
        <w:tc>
          <w:tcPr>
            <w:tcW w:w="23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7F661C" w:rsidRDefault="008604DE">
            <w:pPr>
              <w:autoSpaceDE w:val="0"/>
              <w:snapToGrid w:val="0"/>
              <w:ind w:firstLine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08:03:000000:336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7F661C" w:rsidRDefault="008604DE">
            <w:pPr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канализация</w:t>
            </w:r>
          </w:p>
        </w:tc>
        <w:tc>
          <w:tcPr>
            <w:tcW w:w="2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7F661C" w:rsidRDefault="008604DE">
            <w:pPr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206 м., 1981</w:t>
            </w:r>
          </w:p>
        </w:tc>
        <w:tc>
          <w:tcPr>
            <w:tcW w:w="2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7F661C" w:rsidRDefault="008604DE">
            <w:pPr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оказания коммунальных услуг</w:t>
            </w:r>
          </w:p>
        </w:tc>
        <w:tc>
          <w:tcPr>
            <w:tcW w:w="2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7F661C" w:rsidRDefault="008604DE">
            <w:pPr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Водопроводстрой-сервис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7F661C" w:rsidRDefault="008604DE">
            <w:pPr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18.06.21 г.</w:t>
            </w:r>
          </w:p>
        </w:tc>
      </w:tr>
      <w:tr w:rsidR="007F661C">
        <w:trPr>
          <w:trHeight w:val="261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7F661C" w:rsidRDefault="008604DE">
            <w:pPr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7F661C" w:rsidRDefault="008604DE">
            <w:pPr>
              <w:autoSpaceDE w:val="0"/>
              <w:snapToGrid w:val="0"/>
              <w:ind w:hanging="55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Канализация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7F661C" w:rsidRDefault="008604DE">
            <w:pPr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агань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23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7F661C" w:rsidRDefault="008604DE">
            <w:pPr>
              <w:autoSpaceDE w:val="0"/>
              <w:snapToGrid w:val="0"/>
              <w:ind w:hanging="55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08:03:000000:356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7F661C" w:rsidRDefault="008604DE">
            <w:pPr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канализация</w:t>
            </w:r>
          </w:p>
        </w:tc>
        <w:tc>
          <w:tcPr>
            <w:tcW w:w="2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7F661C" w:rsidRDefault="008604DE">
            <w:pPr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592 м., 1988</w:t>
            </w:r>
          </w:p>
        </w:tc>
        <w:tc>
          <w:tcPr>
            <w:tcW w:w="2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7F661C" w:rsidRDefault="008604DE">
            <w:pPr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оказания коммунальных услуг</w:t>
            </w:r>
          </w:p>
        </w:tc>
        <w:tc>
          <w:tcPr>
            <w:tcW w:w="2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7F661C" w:rsidRDefault="008604DE">
            <w:pPr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Водопроводстрой-сервис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7F661C" w:rsidRDefault="008604DE">
            <w:pPr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09.03.21 г.</w:t>
            </w:r>
          </w:p>
        </w:tc>
      </w:tr>
      <w:tr w:rsidR="007F661C">
        <w:trPr>
          <w:trHeight w:val="261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7F661C" w:rsidRDefault="008604DE">
            <w:pPr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7F661C" w:rsidRDefault="008604DE">
            <w:pPr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Здание водоканала 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7F661C" w:rsidRDefault="008604DE">
            <w:pPr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Лагань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                             ул. Куйбышева, 200</w:t>
            </w:r>
          </w:p>
        </w:tc>
        <w:tc>
          <w:tcPr>
            <w:tcW w:w="23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7F661C" w:rsidRDefault="008604DE">
            <w:pPr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08:03:010131:74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7F661C" w:rsidRDefault="008604DE">
            <w:pPr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2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7F661C" w:rsidRDefault="008604DE">
            <w:pPr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1542,8 кв.м. ,1982</w:t>
            </w:r>
          </w:p>
        </w:tc>
        <w:tc>
          <w:tcPr>
            <w:tcW w:w="2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7F661C" w:rsidRDefault="008604DE">
            <w:pPr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оказания коммунальных услуг</w:t>
            </w:r>
          </w:p>
        </w:tc>
        <w:tc>
          <w:tcPr>
            <w:tcW w:w="2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7F661C" w:rsidRDefault="008604DE">
            <w:pPr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Водопроводстрой-сервис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7F661C" w:rsidRDefault="008604DE">
            <w:pPr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09.03.21 г.</w:t>
            </w:r>
          </w:p>
        </w:tc>
      </w:tr>
      <w:tr w:rsidR="007F661C">
        <w:trPr>
          <w:trHeight w:val="261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7F661C" w:rsidRDefault="008604DE">
            <w:pPr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7F661C" w:rsidRDefault="008604DE">
            <w:pPr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Водопровод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7F661C" w:rsidRDefault="008604DE">
            <w:pPr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агань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ул.Бурхан-Аюши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Виноградная, Раздольная, Звездная, Троицкая, Абрикосовая</w:t>
            </w:r>
          </w:p>
        </w:tc>
        <w:tc>
          <w:tcPr>
            <w:tcW w:w="23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7F661C" w:rsidRDefault="008604DE">
            <w:pPr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08:03:010180:128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7F661C" w:rsidRDefault="008604DE">
            <w:pPr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коммуникационное</w:t>
            </w:r>
          </w:p>
        </w:tc>
        <w:tc>
          <w:tcPr>
            <w:tcW w:w="2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7F661C" w:rsidRDefault="008604DE">
            <w:pPr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4191 м., 2015</w:t>
            </w:r>
          </w:p>
        </w:tc>
        <w:tc>
          <w:tcPr>
            <w:tcW w:w="2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7F661C" w:rsidRDefault="008604DE">
            <w:pPr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оказания коммунальных услуг</w:t>
            </w:r>
          </w:p>
        </w:tc>
        <w:tc>
          <w:tcPr>
            <w:tcW w:w="2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7F661C" w:rsidRDefault="008604DE">
            <w:pPr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Водопроводстрой-сервис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7F661C" w:rsidRDefault="008604DE">
            <w:pPr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09.03.21 г.</w:t>
            </w:r>
          </w:p>
        </w:tc>
      </w:tr>
      <w:tr w:rsidR="007F661C">
        <w:trPr>
          <w:trHeight w:val="261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7F661C" w:rsidRDefault="008604DE">
            <w:pPr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7F661C" w:rsidRDefault="008604DE">
            <w:pPr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Нежилое здание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насосной станции 1-го подъема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7F661C" w:rsidRDefault="008604DE">
            <w:pPr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агань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23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7F661C" w:rsidRDefault="008604DE">
            <w:pPr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08:03:010201:100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7F661C" w:rsidRDefault="008604DE">
            <w:pPr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2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7F661C" w:rsidRDefault="008604DE">
            <w:pPr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83,7 кв.м., 1982</w:t>
            </w:r>
          </w:p>
        </w:tc>
        <w:tc>
          <w:tcPr>
            <w:tcW w:w="2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7F661C" w:rsidRDefault="008604DE">
            <w:pPr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оказания коммунальных услуг</w:t>
            </w:r>
          </w:p>
        </w:tc>
        <w:tc>
          <w:tcPr>
            <w:tcW w:w="2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7F661C" w:rsidRDefault="008604DE">
            <w:pPr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Водопроводстрой-сервис</w:t>
            </w:r>
            <w:proofErr w:type="spellEnd"/>
          </w:p>
          <w:p w:rsidR="007F661C" w:rsidRDefault="008604DE">
            <w:pPr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09.03.21 г.</w:t>
            </w:r>
          </w:p>
        </w:tc>
      </w:tr>
      <w:tr w:rsidR="007F661C">
        <w:trPr>
          <w:trHeight w:val="261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7F661C" w:rsidRDefault="008604DE">
            <w:pPr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7F661C" w:rsidRDefault="008604DE">
            <w:pPr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Помещение  в бывшей гостинице «Каспий»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7F661C" w:rsidRDefault="008604DE">
            <w:pPr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агань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 пер. Почтовый, 16</w:t>
            </w:r>
          </w:p>
        </w:tc>
        <w:tc>
          <w:tcPr>
            <w:tcW w:w="23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7F661C" w:rsidRDefault="008604DE">
            <w:pPr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08-08-09/014/2012-629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7F661C" w:rsidRDefault="008604DE">
            <w:pPr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2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7F661C" w:rsidRDefault="008604DE">
            <w:pPr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24,7 кв.м.,1979</w:t>
            </w:r>
          </w:p>
        </w:tc>
        <w:tc>
          <w:tcPr>
            <w:tcW w:w="2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7F661C" w:rsidRDefault="008604DE">
            <w:pPr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предпринимательской деятельности </w:t>
            </w:r>
          </w:p>
        </w:tc>
        <w:tc>
          <w:tcPr>
            <w:tcW w:w="2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7F661C" w:rsidRDefault="008604DE">
            <w:pPr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ИП Очиров В.У.</w:t>
            </w:r>
          </w:p>
        </w:tc>
      </w:tr>
      <w:tr w:rsidR="007F661C">
        <w:trPr>
          <w:trHeight w:val="261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7F661C" w:rsidRDefault="008604DE">
            <w:pPr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7F661C" w:rsidRDefault="008604DE">
            <w:pPr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Помещение  в бывшей гостинице «Каспий» 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7F661C" w:rsidRDefault="008604DE">
            <w:pPr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агань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 пер. Почтовый, 16 </w:t>
            </w:r>
          </w:p>
        </w:tc>
        <w:tc>
          <w:tcPr>
            <w:tcW w:w="23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7F661C" w:rsidRDefault="008604DE">
            <w:pPr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08-08-09/014/2012-629 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7F661C" w:rsidRDefault="008604DE">
            <w:pPr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2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7F661C" w:rsidRDefault="008604DE">
            <w:pPr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 кв.м.,1979</w:t>
            </w:r>
          </w:p>
        </w:tc>
        <w:tc>
          <w:tcPr>
            <w:tcW w:w="2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7F661C" w:rsidRDefault="008604DE">
            <w:pPr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предпринимательской деятельности </w:t>
            </w:r>
          </w:p>
        </w:tc>
        <w:tc>
          <w:tcPr>
            <w:tcW w:w="2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7F661C" w:rsidRDefault="008604DE">
            <w:pPr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ИП Даваева И.Н.</w:t>
            </w:r>
          </w:p>
        </w:tc>
      </w:tr>
    </w:tbl>
    <w:p w:rsidR="007F661C" w:rsidRDefault="007F661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F661C" w:rsidRDefault="007F661C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7F661C" w:rsidSect="007F661C">
      <w:pgSz w:w="16838" w:h="11906" w:orient="landscape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proofState w:spelling="clean" w:grammar="clean"/>
  <w:defaultTabStop w:val="708"/>
  <w:characterSpacingControl w:val="doNotCompress"/>
  <w:compat>
    <w:useFELayout/>
  </w:compat>
  <w:rsids>
    <w:rsidRoot w:val="007F661C"/>
    <w:rsid w:val="007F661C"/>
    <w:rsid w:val="00860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0DB"/>
    <w:pPr>
      <w:suppressAutoHyphens/>
      <w:spacing w:after="200"/>
    </w:pPr>
  </w:style>
  <w:style w:type="paragraph" w:styleId="2">
    <w:name w:val="heading 2"/>
    <w:basedOn w:val="a"/>
    <w:link w:val="20"/>
    <w:uiPriority w:val="9"/>
    <w:qFormat/>
    <w:rsid w:val="00CA72CF"/>
    <w:pPr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A72C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createdate">
    <w:name w:val="createdate"/>
    <w:basedOn w:val="a0"/>
    <w:rsid w:val="00CA72CF"/>
  </w:style>
  <w:style w:type="character" w:styleId="a3">
    <w:name w:val="Strong"/>
    <w:basedOn w:val="a0"/>
    <w:uiPriority w:val="22"/>
    <w:qFormat/>
    <w:rsid w:val="00CA72CF"/>
    <w:rPr>
      <w:b/>
      <w:bCs/>
    </w:rPr>
  </w:style>
  <w:style w:type="paragraph" w:customStyle="1" w:styleId="a4">
    <w:name w:val="Заголовок"/>
    <w:basedOn w:val="a"/>
    <w:next w:val="a5"/>
    <w:rsid w:val="007F661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7F661C"/>
    <w:pPr>
      <w:spacing w:after="140" w:line="288" w:lineRule="auto"/>
    </w:pPr>
  </w:style>
  <w:style w:type="paragraph" w:styleId="a6">
    <w:name w:val="List"/>
    <w:basedOn w:val="a5"/>
    <w:rsid w:val="007F661C"/>
    <w:rPr>
      <w:rFonts w:cs="Arial"/>
    </w:rPr>
  </w:style>
  <w:style w:type="paragraph" w:styleId="a7">
    <w:name w:val="Title"/>
    <w:basedOn w:val="a"/>
    <w:rsid w:val="007F661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rsid w:val="007F661C"/>
    <w:pPr>
      <w:suppressLineNumbers/>
    </w:pPr>
    <w:rPr>
      <w:rFonts w:cs="Arial"/>
    </w:rPr>
  </w:style>
  <w:style w:type="paragraph" w:customStyle="1" w:styleId="articleinfo">
    <w:name w:val="articleinfo"/>
    <w:basedOn w:val="a"/>
    <w:rsid w:val="00CA72CF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rmal (Web)"/>
    <w:basedOn w:val="a"/>
    <w:uiPriority w:val="99"/>
    <w:unhideWhenUsed/>
    <w:rsid w:val="00CA72CF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 Spacing"/>
    <w:uiPriority w:val="1"/>
    <w:qFormat/>
    <w:rsid w:val="003B73DA"/>
    <w:pPr>
      <w:suppressAutoHyphens/>
      <w:spacing w:line="240" w:lineRule="auto"/>
    </w:pPr>
  </w:style>
  <w:style w:type="paragraph" w:styleId="ab">
    <w:name w:val="header"/>
    <w:basedOn w:val="a"/>
    <w:rsid w:val="007F661C"/>
  </w:style>
  <w:style w:type="paragraph" w:customStyle="1" w:styleId="formattext">
    <w:name w:val="formattext"/>
    <w:basedOn w:val="a"/>
    <w:rsid w:val="007F661C"/>
    <w:pPr>
      <w:spacing w:before="100" w:after="100"/>
    </w:pPr>
    <w:rPr>
      <w:sz w:val="24"/>
      <w:szCs w:val="24"/>
    </w:rPr>
  </w:style>
  <w:style w:type="paragraph" w:customStyle="1" w:styleId="ac">
    <w:name w:val="Содержимое таблицы"/>
    <w:basedOn w:val="a"/>
    <w:rsid w:val="007F661C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508</Words>
  <Characters>2901</Characters>
  <Application>Microsoft Office Word</Application>
  <DocSecurity>0</DocSecurity>
  <Lines>24</Lines>
  <Paragraphs>6</Paragraphs>
  <ScaleCrop>false</ScaleCrop>
  <Company/>
  <LinksUpToDate>false</LinksUpToDate>
  <CharactersWithSpaces>3403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Хозяин</cp:lastModifiedBy>
  <cp:revision>2</cp:revision>
  <cp:lastPrinted>2017-03-03T12:44:00Z</cp:lastPrinted>
  <dcterms:created xsi:type="dcterms:W3CDTF">2022-05-25T11:57:00Z</dcterms:created>
  <dcterms:modified xsi:type="dcterms:W3CDTF">2022-05-25T11:57:00Z</dcterms:modified>
  <dc:language>ru-RU</dc:language>
</cp:coreProperties>
</file>